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E442CD" w14:textId="77777777" w:rsidR="001135EF" w:rsidRDefault="0011075C" w:rsidP="000C0045">
      <w:pPr>
        <w:pStyle w:val="a7"/>
        <w:spacing w:before="0" w:beforeAutospacing="0" w:after="0" w:afterAutospacing="0" w:line="600" w:lineRule="exact"/>
        <w:ind w:firstLineChars="200" w:firstLine="720"/>
        <w:rPr>
          <w:rFonts w:ascii="仿宋" w:eastAsia="仿宋" w:hAnsi="仿宋" w:cs="仿宋"/>
          <w:sz w:val="44"/>
          <w:szCs w:val="44"/>
        </w:rPr>
      </w:pPr>
      <w:r>
        <w:rPr>
          <w:rFonts w:ascii="黑体" w:eastAsia="黑体" w:hAnsi="黑体" w:cs="黑体" w:hint="eastAsia"/>
          <w:sz w:val="36"/>
          <w:szCs w:val="36"/>
        </w:rPr>
        <w:t>职业素养教学部《</w:t>
      </w:r>
      <w:r w:rsidR="00874ED0" w:rsidRPr="00874ED0">
        <w:rPr>
          <w:rFonts w:ascii="黑体" w:eastAsia="黑体" w:hAnsi="黑体" w:cs="黑体" w:hint="eastAsia"/>
          <w:sz w:val="36"/>
          <w:szCs w:val="36"/>
        </w:rPr>
        <w:t>应用</w:t>
      </w:r>
      <w:r w:rsidR="00874ED0" w:rsidRPr="00874ED0">
        <w:rPr>
          <w:rFonts w:ascii="黑体" w:eastAsia="黑体" w:hAnsi="黑体" w:cs="黑体"/>
          <w:sz w:val="36"/>
          <w:szCs w:val="36"/>
        </w:rPr>
        <w:t>数学</w:t>
      </w:r>
      <w:r>
        <w:rPr>
          <w:rFonts w:ascii="黑体" w:eastAsia="黑体" w:hAnsi="黑体" w:cs="黑体" w:hint="eastAsia"/>
          <w:sz w:val="36"/>
          <w:szCs w:val="36"/>
        </w:rPr>
        <w:t>》课程重修实施方案</w:t>
      </w:r>
    </w:p>
    <w:p w14:paraId="62E386FD" w14:textId="7B5E13BF" w:rsidR="001135EF" w:rsidRPr="003A4EAC" w:rsidRDefault="009F7FB7" w:rsidP="003A4EAC">
      <w:pPr>
        <w:pStyle w:val="a7"/>
        <w:spacing w:before="0" w:beforeAutospacing="0" w:after="0" w:afterAutospacing="0" w:line="360" w:lineRule="auto"/>
        <w:ind w:firstLineChars="200" w:firstLine="640"/>
        <w:rPr>
          <w:rFonts w:ascii="仿宋" w:eastAsia="仿宋" w:hAnsi="仿宋" w:cs="仿宋"/>
          <w:sz w:val="32"/>
          <w:szCs w:val="32"/>
        </w:rPr>
      </w:pPr>
      <w:r w:rsidRPr="0039368C">
        <w:rPr>
          <w:rFonts w:ascii="仿宋" w:eastAsia="仿宋" w:hAnsi="仿宋" w:cs="仿宋" w:hint="eastAsia"/>
          <w:sz w:val="32"/>
          <w:szCs w:val="32"/>
        </w:rPr>
        <w:t>根据</w:t>
      </w:r>
      <w:r w:rsidRPr="00730C79">
        <w:rPr>
          <w:rFonts w:ascii="仿宋" w:eastAsia="仿宋" w:hAnsi="仿宋" w:cs="仿宋" w:hint="eastAsia"/>
          <w:sz w:val="32"/>
          <w:szCs w:val="32"/>
        </w:rPr>
        <w:t>《关于2022—2023学年第二学期课程重修工作安排的通知</w:t>
      </w:r>
      <w:r w:rsidRPr="0039368C">
        <w:rPr>
          <w:rFonts w:ascii="仿宋" w:eastAsia="仿宋" w:hAnsi="仿宋" w:cs="仿宋" w:hint="eastAsia"/>
          <w:sz w:val="32"/>
          <w:szCs w:val="32"/>
        </w:rPr>
        <w:t>》(202</w:t>
      </w:r>
      <w:r>
        <w:rPr>
          <w:rFonts w:ascii="仿宋" w:eastAsia="仿宋" w:hAnsi="仿宋" w:cs="仿宋"/>
          <w:sz w:val="32"/>
          <w:szCs w:val="32"/>
        </w:rPr>
        <w:t>3</w:t>
      </w:r>
      <w:r w:rsidRPr="0039368C">
        <w:rPr>
          <w:rFonts w:ascii="仿宋" w:eastAsia="仿宋" w:hAnsi="仿宋" w:cs="仿宋" w:hint="eastAsia"/>
          <w:sz w:val="32"/>
          <w:szCs w:val="32"/>
        </w:rPr>
        <w:t>年</w:t>
      </w:r>
      <w:r>
        <w:rPr>
          <w:rFonts w:ascii="仿宋" w:eastAsia="仿宋" w:hAnsi="仿宋" w:cs="仿宋"/>
          <w:sz w:val="32"/>
          <w:szCs w:val="32"/>
        </w:rPr>
        <w:t>3</w:t>
      </w:r>
      <w:r w:rsidRPr="0039368C">
        <w:rPr>
          <w:rFonts w:ascii="仿宋" w:eastAsia="仿宋" w:hAnsi="仿宋" w:cs="仿宋" w:hint="eastAsia"/>
          <w:sz w:val="32"/>
          <w:szCs w:val="32"/>
        </w:rPr>
        <w:t>月)</w:t>
      </w:r>
      <w:r w:rsidR="0011075C" w:rsidRPr="003A4EAC">
        <w:rPr>
          <w:rFonts w:ascii="仿宋" w:eastAsia="仿宋" w:hAnsi="仿宋" w:cs="仿宋" w:hint="eastAsia"/>
          <w:sz w:val="32"/>
          <w:szCs w:val="32"/>
        </w:rPr>
        <w:t>和</w:t>
      </w:r>
      <w:r w:rsidR="00074C87" w:rsidRPr="003A4EAC">
        <w:rPr>
          <w:rFonts w:ascii="仿宋" w:eastAsia="仿宋" w:hAnsi="仿宋" w:cs="仿宋" w:hint="eastAsia"/>
          <w:sz w:val="32"/>
          <w:szCs w:val="32"/>
        </w:rPr>
        <w:t>数学</w:t>
      </w:r>
      <w:r w:rsidR="0011075C" w:rsidRPr="003A4EAC">
        <w:rPr>
          <w:rFonts w:ascii="仿宋" w:eastAsia="仿宋" w:hAnsi="仿宋" w:cs="仿宋" w:hint="eastAsia"/>
          <w:sz w:val="32"/>
          <w:szCs w:val="32"/>
        </w:rPr>
        <w:t>教研室《</w:t>
      </w:r>
      <w:r w:rsidR="00375717" w:rsidRPr="003A4EAC">
        <w:rPr>
          <w:rFonts w:ascii="仿宋" w:eastAsia="仿宋" w:hAnsi="仿宋" w:cs="仿宋" w:hint="eastAsia"/>
          <w:sz w:val="32"/>
          <w:szCs w:val="32"/>
        </w:rPr>
        <w:t>应用</w:t>
      </w:r>
      <w:r w:rsidR="00074C87" w:rsidRPr="003A4EAC">
        <w:rPr>
          <w:rFonts w:ascii="仿宋" w:eastAsia="仿宋" w:hAnsi="仿宋" w:cs="仿宋" w:hint="eastAsia"/>
          <w:sz w:val="32"/>
          <w:szCs w:val="32"/>
        </w:rPr>
        <w:t>数学</w:t>
      </w:r>
      <w:r w:rsidR="0011075C" w:rsidRPr="003A4EAC">
        <w:rPr>
          <w:rFonts w:ascii="仿宋" w:eastAsia="仿宋" w:hAnsi="仿宋" w:cs="仿宋" w:hint="eastAsia"/>
          <w:sz w:val="32"/>
          <w:szCs w:val="32"/>
        </w:rPr>
        <w:t>》课程教学实际情况，为确保</w:t>
      </w:r>
      <w:r w:rsidR="0011075C" w:rsidRPr="003A4EAC">
        <w:rPr>
          <w:rFonts w:ascii="仿宋" w:eastAsia="仿宋" w:hAnsi="仿宋" w:cs="仿宋" w:hint="eastAsia"/>
          <w:color w:val="000000" w:themeColor="text1"/>
          <w:sz w:val="32"/>
          <w:szCs w:val="32"/>
        </w:rPr>
        <w:t>这</w:t>
      </w:r>
      <w:r w:rsidR="0011075C" w:rsidRPr="003A4EAC">
        <w:rPr>
          <w:rFonts w:ascii="仿宋" w:eastAsia="仿宋" w:hAnsi="仿宋" w:cs="仿宋" w:hint="eastAsia"/>
          <w:sz w:val="32"/>
          <w:szCs w:val="32"/>
        </w:rPr>
        <w:t>门课程重修工作的正常开展，特制订实施方案如下：</w:t>
      </w:r>
    </w:p>
    <w:p w14:paraId="4DBE93EA" w14:textId="77777777" w:rsidR="001135EF" w:rsidRPr="003A4EAC" w:rsidRDefault="0011075C" w:rsidP="003A4EAC">
      <w:pPr>
        <w:pStyle w:val="a7"/>
        <w:numPr>
          <w:ilvl w:val="0"/>
          <w:numId w:val="1"/>
        </w:numPr>
        <w:spacing w:before="0" w:beforeAutospacing="0" w:after="0" w:afterAutospacing="0" w:line="360" w:lineRule="auto"/>
        <w:ind w:firstLineChars="200" w:firstLine="643"/>
        <w:rPr>
          <w:rFonts w:ascii="仿宋" w:eastAsia="仿宋" w:hAnsi="仿宋" w:cs="仿宋"/>
          <w:b/>
          <w:bCs/>
          <w:sz w:val="32"/>
          <w:szCs w:val="32"/>
        </w:rPr>
      </w:pPr>
      <w:r w:rsidRPr="003A4EAC">
        <w:rPr>
          <w:rFonts w:ascii="仿宋" w:eastAsia="仿宋" w:hAnsi="仿宋" w:cs="仿宋" w:hint="eastAsia"/>
          <w:b/>
          <w:bCs/>
          <w:sz w:val="32"/>
          <w:szCs w:val="32"/>
        </w:rPr>
        <w:t>重修课程</w:t>
      </w:r>
    </w:p>
    <w:p w14:paraId="233D6974" w14:textId="77777777" w:rsidR="001135EF" w:rsidRPr="003A4EAC" w:rsidRDefault="0011075C" w:rsidP="00812F85">
      <w:pPr>
        <w:pStyle w:val="a7"/>
        <w:spacing w:before="0" w:beforeAutospacing="0" w:after="0" w:afterAutospacing="0" w:line="360" w:lineRule="auto"/>
        <w:rPr>
          <w:rFonts w:ascii="仿宋" w:eastAsia="仿宋" w:hAnsi="仿宋" w:cs="仿宋"/>
          <w:b/>
          <w:bCs/>
          <w:sz w:val="32"/>
          <w:szCs w:val="32"/>
        </w:rPr>
      </w:pPr>
      <w:r w:rsidRPr="003A4EAC">
        <w:rPr>
          <w:rFonts w:ascii="仿宋" w:eastAsia="仿宋" w:hAnsi="仿宋" w:cs="仿宋" w:hint="eastAsia"/>
          <w:b/>
          <w:bCs/>
          <w:sz w:val="32"/>
          <w:szCs w:val="32"/>
        </w:rPr>
        <w:t xml:space="preserve">      《</w:t>
      </w:r>
      <w:r w:rsidR="00074C87" w:rsidRPr="003A4EAC">
        <w:rPr>
          <w:rFonts w:ascii="仿宋" w:eastAsia="仿宋" w:hAnsi="仿宋" w:cs="仿宋" w:hint="eastAsia"/>
          <w:b/>
          <w:bCs/>
          <w:sz w:val="32"/>
          <w:szCs w:val="32"/>
        </w:rPr>
        <w:t>应用数学</w:t>
      </w:r>
      <w:r w:rsidRPr="003A4EAC">
        <w:rPr>
          <w:rFonts w:ascii="仿宋" w:eastAsia="仿宋" w:hAnsi="仿宋" w:cs="仿宋" w:hint="eastAsia"/>
          <w:b/>
          <w:bCs/>
          <w:sz w:val="32"/>
          <w:szCs w:val="32"/>
        </w:rPr>
        <w:t>》</w:t>
      </w:r>
    </w:p>
    <w:p w14:paraId="06033AC5" w14:textId="77777777" w:rsidR="001135EF" w:rsidRPr="003A4EAC" w:rsidRDefault="0011075C" w:rsidP="003A4EAC">
      <w:pPr>
        <w:pStyle w:val="a7"/>
        <w:spacing w:before="0" w:beforeAutospacing="0" w:after="0" w:afterAutospacing="0" w:line="360" w:lineRule="auto"/>
        <w:ind w:firstLineChars="200" w:firstLine="643"/>
        <w:rPr>
          <w:rFonts w:ascii="仿宋" w:eastAsia="仿宋" w:hAnsi="仿宋" w:cs="仿宋"/>
          <w:b/>
          <w:bCs/>
          <w:sz w:val="32"/>
          <w:szCs w:val="32"/>
        </w:rPr>
      </w:pPr>
      <w:r w:rsidRPr="003A4EAC">
        <w:rPr>
          <w:rFonts w:ascii="仿宋" w:eastAsia="仿宋" w:hAnsi="仿宋" w:cs="仿宋" w:hint="eastAsia"/>
          <w:b/>
          <w:bCs/>
          <w:sz w:val="32"/>
          <w:szCs w:val="32"/>
        </w:rPr>
        <w:t>二、重修对象</w:t>
      </w:r>
    </w:p>
    <w:p w14:paraId="714F31DC" w14:textId="77777777" w:rsidR="00F22B3B" w:rsidRDefault="00F22B3B" w:rsidP="00F22B3B">
      <w:pPr>
        <w:pStyle w:val="a7"/>
        <w:spacing w:before="0" w:beforeAutospacing="0" w:after="0" w:afterAutospacing="0" w:line="555" w:lineRule="atLeast"/>
        <w:ind w:firstLine="640"/>
        <w:rPr>
          <w:rFonts w:ascii="微软雅黑" w:eastAsia="微软雅黑" w:hAnsi="微软雅黑"/>
          <w:color w:val="333333"/>
        </w:rPr>
      </w:pPr>
      <w:r>
        <w:rPr>
          <w:rFonts w:ascii="仿宋_gb2312" w:eastAsia="仿宋_gb2312" w:hAnsi="微软雅黑" w:hint="eastAsia"/>
          <w:color w:val="333333"/>
          <w:sz w:val="32"/>
          <w:szCs w:val="32"/>
        </w:rPr>
        <w:t>修读课程学生有下列情形之一者，均可申请重修</w:t>
      </w:r>
      <w:r w:rsidRPr="00B30C16">
        <w:rPr>
          <w:rFonts w:ascii="仿宋" w:eastAsia="仿宋" w:hAnsi="仿宋" w:cs="仿宋" w:hint="eastAsia"/>
          <w:bCs/>
          <w:sz w:val="32"/>
          <w:szCs w:val="32"/>
        </w:rPr>
        <w:t>（包括扩招生）</w:t>
      </w:r>
      <w:r>
        <w:rPr>
          <w:rFonts w:ascii="仿宋_gb2312" w:eastAsia="仿宋_gb2312" w:hAnsi="微软雅黑" w:hint="eastAsia"/>
          <w:color w:val="333333"/>
          <w:sz w:val="32"/>
          <w:szCs w:val="32"/>
        </w:rPr>
        <w:t>：</w:t>
      </w:r>
    </w:p>
    <w:p w14:paraId="0638B9AA" w14:textId="77777777" w:rsidR="00F22B3B" w:rsidRDefault="00F22B3B" w:rsidP="00F22B3B">
      <w:pPr>
        <w:pStyle w:val="a7"/>
        <w:spacing w:before="0" w:beforeAutospacing="0" w:after="0" w:afterAutospacing="0" w:line="555" w:lineRule="atLeast"/>
        <w:ind w:firstLine="640"/>
        <w:rPr>
          <w:rFonts w:ascii="微软雅黑" w:eastAsia="微软雅黑" w:hAnsi="微软雅黑"/>
          <w:color w:val="333333"/>
        </w:rPr>
      </w:pPr>
      <w:r>
        <w:rPr>
          <w:rFonts w:ascii="仿宋_gb2312" w:eastAsia="仿宋_gb2312" w:hAnsi="微软雅黑" w:hint="eastAsia"/>
          <w:color w:val="333333"/>
          <w:sz w:val="32"/>
          <w:szCs w:val="32"/>
        </w:rPr>
        <w:t>①正常参加补考，但成绩未通过的学生；</w:t>
      </w:r>
    </w:p>
    <w:p w14:paraId="4937623C" w14:textId="77777777" w:rsidR="00F22B3B" w:rsidRDefault="00F22B3B" w:rsidP="00F22B3B">
      <w:pPr>
        <w:pStyle w:val="a7"/>
        <w:spacing w:before="0" w:beforeAutospacing="0" w:after="0" w:afterAutospacing="0" w:line="555" w:lineRule="atLeast"/>
        <w:ind w:firstLine="640"/>
        <w:rPr>
          <w:rFonts w:ascii="微软雅黑" w:eastAsia="微软雅黑" w:hAnsi="微软雅黑"/>
          <w:color w:val="333333"/>
        </w:rPr>
      </w:pPr>
      <w:r>
        <w:rPr>
          <w:rFonts w:ascii="仿宋_gb2312" w:eastAsia="仿宋_gb2312" w:hAnsi="微软雅黑" w:hint="eastAsia"/>
          <w:color w:val="333333"/>
          <w:sz w:val="32"/>
          <w:szCs w:val="32"/>
        </w:rPr>
        <w:t>②因特殊原因（院系审核通过）未参加补考的学生；</w:t>
      </w:r>
    </w:p>
    <w:p w14:paraId="6CC06977" w14:textId="77777777" w:rsidR="00F22B3B" w:rsidRDefault="00F22B3B" w:rsidP="00F22B3B">
      <w:pPr>
        <w:pStyle w:val="a7"/>
        <w:spacing w:before="0" w:beforeAutospacing="0" w:after="0" w:afterAutospacing="0" w:line="555" w:lineRule="atLeast"/>
        <w:ind w:firstLine="640"/>
        <w:rPr>
          <w:rFonts w:ascii="微软雅黑" w:eastAsia="微软雅黑" w:hAnsi="微软雅黑"/>
          <w:color w:val="333333"/>
        </w:rPr>
      </w:pPr>
      <w:r>
        <w:rPr>
          <w:rFonts w:ascii="仿宋_gb2312" w:eastAsia="仿宋_gb2312" w:hAnsi="微软雅黑" w:hint="eastAsia"/>
          <w:color w:val="333333"/>
          <w:sz w:val="32"/>
          <w:szCs w:val="32"/>
        </w:rPr>
        <w:t>③无故不参加补考的学生，重修时间自补考结束后一年方可申请重修；</w:t>
      </w:r>
    </w:p>
    <w:p w14:paraId="2C9AF9FC" w14:textId="77777777" w:rsidR="00F22B3B" w:rsidRDefault="00F22B3B" w:rsidP="00F22B3B">
      <w:pPr>
        <w:pStyle w:val="a7"/>
        <w:spacing w:before="0" w:beforeAutospacing="0" w:after="0" w:afterAutospacing="0" w:line="555" w:lineRule="atLeast"/>
        <w:ind w:firstLine="640"/>
        <w:rPr>
          <w:rFonts w:ascii="微软雅黑" w:eastAsia="微软雅黑" w:hAnsi="微软雅黑"/>
          <w:color w:val="333333"/>
        </w:rPr>
      </w:pPr>
      <w:r>
        <w:rPr>
          <w:rFonts w:ascii="仿宋_gb2312" w:eastAsia="仿宋_gb2312" w:hAnsi="微软雅黑" w:hint="eastAsia"/>
          <w:color w:val="333333"/>
          <w:sz w:val="32"/>
          <w:szCs w:val="32"/>
        </w:rPr>
        <w:t>④因其它原因申请重修的往届生。</w:t>
      </w:r>
    </w:p>
    <w:p w14:paraId="5395C717" w14:textId="77777777" w:rsidR="001135EF" w:rsidRPr="003A4EAC" w:rsidRDefault="0011075C" w:rsidP="003A4EAC">
      <w:pPr>
        <w:pStyle w:val="a7"/>
        <w:spacing w:before="0" w:beforeAutospacing="0" w:after="0" w:afterAutospacing="0" w:line="360" w:lineRule="auto"/>
        <w:ind w:firstLineChars="200" w:firstLine="643"/>
        <w:rPr>
          <w:rFonts w:ascii="仿宋" w:eastAsia="仿宋" w:hAnsi="仿宋" w:cs="仿宋"/>
          <w:b/>
          <w:bCs/>
          <w:sz w:val="32"/>
          <w:szCs w:val="32"/>
        </w:rPr>
      </w:pPr>
      <w:r w:rsidRPr="003A4EAC">
        <w:rPr>
          <w:rFonts w:ascii="仿宋" w:eastAsia="仿宋" w:hAnsi="仿宋" w:cs="仿宋" w:hint="eastAsia"/>
          <w:b/>
          <w:bCs/>
          <w:sz w:val="32"/>
          <w:szCs w:val="32"/>
        </w:rPr>
        <w:t>三、重修方式</w:t>
      </w:r>
    </w:p>
    <w:p w14:paraId="3403A1FC" w14:textId="7E42B1D0" w:rsidR="00E05C5E" w:rsidRPr="003A4EAC" w:rsidRDefault="00E05C5E" w:rsidP="003A4EAC">
      <w:pPr>
        <w:adjustRightInd w:val="0"/>
        <w:snapToGrid w:val="0"/>
        <w:spacing w:line="360" w:lineRule="auto"/>
        <w:ind w:firstLineChars="227" w:firstLine="726"/>
        <w:rPr>
          <w:rFonts w:ascii="仿宋" w:eastAsia="仿宋" w:hAnsi="仿宋" w:cs="仿宋"/>
          <w:kern w:val="0"/>
          <w:sz w:val="32"/>
          <w:szCs w:val="32"/>
        </w:rPr>
      </w:pPr>
      <w:r w:rsidRPr="003A4EAC">
        <w:rPr>
          <w:rFonts w:ascii="仿宋" w:eastAsia="仿宋" w:hAnsi="仿宋" w:cs="仿宋" w:hint="eastAsia"/>
          <w:kern w:val="0"/>
          <w:sz w:val="32"/>
          <w:szCs w:val="32"/>
        </w:rPr>
        <w:t>1、整理《高等</w:t>
      </w:r>
      <w:r w:rsidRPr="003A4EAC">
        <w:rPr>
          <w:rFonts w:ascii="仿宋" w:eastAsia="仿宋" w:hAnsi="仿宋" w:cs="仿宋"/>
          <w:kern w:val="0"/>
          <w:sz w:val="32"/>
          <w:szCs w:val="32"/>
        </w:rPr>
        <w:t>数学</w:t>
      </w:r>
      <w:r w:rsidRPr="003A4EAC">
        <w:rPr>
          <w:rFonts w:ascii="仿宋" w:eastAsia="仿宋" w:hAnsi="仿宋" w:cs="仿宋" w:hint="eastAsia"/>
          <w:kern w:val="0"/>
          <w:sz w:val="32"/>
          <w:szCs w:val="32"/>
        </w:rPr>
        <w:t>基础》课程笔记（共六章），要求梳理该课程的主要内容及知识点、公式及其应用、典型例题及习题，必须手写，字迹干净整齐，一律使用正规的笔记本，页数在15页以上，</w:t>
      </w:r>
      <w:r w:rsidR="00BA5E34" w:rsidRPr="003A4EAC">
        <w:rPr>
          <w:rFonts w:ascii="仿宋" w:eastAsia="仿宋" w:hAnsi="仿宋" w:cs="仿宋" w:hint="eastAsia"/>
          <w:kern w:val="0"/>
          <w:sz w:val="32"/>
          <w:szCs w:val="32"/>
        </w:rPr>
        <w:t>且</w:t>
      </w:r>
      <w:r w:rsidRPr="003A4EAC">
        <w:rPr>
          <w:rFonts w:ascii="仿宋" w:eastAsia="仿宋" w:hAnsi="仿宋" w:cs="仿宋"/>
          <w:kern w:val="0"/>
          <w:sz w:val="32"/>
          <w:szCs w:val="32"/>
        </w:rPr>
        <w:t>字数</w:t>
      </w:r>
      <w:r w:rsidRPr="003A4EAC">
        <w:rPr>
          <w:rFonts w:ascii="仿宋" w:eastAsia="仿宋" w:hAnsi="仿宋" w:cs="仿宋" w:hint="eastAsia"/>
          <w:kern w:val="0"/>
          <w:sz w:val="32"/>
          <w:szCs w:val="32"/>
        </w:rPr>
        <w:t>10000字以上。</w:t>
      </w:r>
      <w:r w:rsidR="00EF2DCB">
        <w:rPr>
          <w:rFonts w:ascii="仿宋" w:eastAsia="仿宋" w:hAnsi="仿宋" w:cs="仿宋" w:hint="eastAsia"/>
          <w:kern w:val="0"/>
          <w:sz w:val="32"/>
          <w:szCs w:val="32"/>
        </w:rPr>
        <w:t>于2023年</w:t>
      </w:r>
      <w:r w:rsidR="009F71BC">
        <w:rPr>
          <w:rFonts w:ascii="仿宋" w:eastAsia="仿宋" w:hAnsi="仿宋" w:cs="仿宋" w:hint="eastAsia"/>
          <w:kern w:val="0"/>
          <w:sz w:val="32"/>
          <w:szCs w:val="32"/>
        </w:rPr>
        <w:t>4</w:t>
      </w:r>
      <w:r w:rsidR="00BA5E34" w:rsidRPr="003A4EAC">
        <w:rPr>
          <w:rFonts w:ascii="仿宋" w:eastAsia="仿宋" w:hAnsi="仿宋" w:cs="仿宋" w:hint="eastAsia"/>
          <w:kern w:val="0"/>
          <w:sz w:val="32"/>
          <w:szCs w:val="32"/>
        </w:rPr>
        <w:t>月</w:t>
      </w:r>
      <w:r w:rsidR="009F71BC" w:rsidRPr="00EF2DCB">
        <w:rPr>
          <w:rFonts w:ascii="仿宋" w:eastAsia="仿宋" w:hAnsi="仿宋" w:cs="仿宋" w:hint="eastAsia"/>
          <w:kern w:val="0"/>
          <w:sz w:val="32"/>
          <w:szCs w:val="32"/>
        </w:rPr>
        <w:t>2</w:t>
      </w:r>
      <w:r w:rsidR="00EF2DCB">
        <w:rPr>
          <w:rFonts w:ascii="仿宋" w:eastAsia="仿宋" w:hAnsi="仿宋" w:cs="仿宋" w:hint="eastAsia"/>
          <w:kern w:val="0"/>
          <w:sz w:val="32"/>
          <w:szCs w:val="32"/>
        </w:rPr>
        <w:t>1</w:t>
      </w:r>
      <w:r w:rsidR="00BA5E34" w:rsidRPr="003A4EAC">
        <w:rPr>
          <w:rFonts w:ascii="仿宋" w:eastAsia="仿宋" w:hAnsi="仿宋" w:cs="仿宋" w:hint="eastAsia"/>
          <w:kern w:val="0"/>
          <w:sz w:val="32"/>
          <w:szCs w:val="32"/>
        </w:rPr>
        <w:t>日之前必须</w:t>
      </w:r>
      <w:r w:rsidRPr="003A4EAC">
        <w:rPr>
          <w:rFonts w:ascii="仿宋" w:eastAsia="仿宋" w:hAnsi="仿宋" w:cs="仿宋" w:hint="eastAsia"/>
          <w:kern w:val="0"/>
          <w:sz w:val="32"/>
          <w:szCs w:val="32"/>
        </w:rPr>
        <w:t>交到职业素养教学部办公室（</w:t>
      </w:r>
      <w:proofErr w:type="gramStart"/>
      <w:r w:rsidRPr="003A4EAC">
        <w:rPr>
          <w:rFonts w:ascii="仿宋" w:eastAsia="仿宋" w:hAnsi="仿宋" w:cs="仿宋" w:hint="eastAsia"/>
          <w:kern w:val="0"/>
          <w:sz w:val="32"/>
          <w:szCs w:val="32"/>
        </w:rPr>
        <w:t>竟智楼</w:t>
      </w:r>
      <w:proofErr w:type="gramEnd"/>
      <w:r w:rsidRPr="003A4EAC">
        <w:rPr>
          <w:rFonts w:ascii="仿宋" w:eastAsia="仿宋" w:hAnsi="仿宋" w:cs="仿宋" w:hint="eastAsia"/>
          <w:kern w:val="0"/>
          <w:sz w:val="32"/>
          <w:szCs w:val="32"/>
        </w:rPr>
        <w:t xml:space="preserve">C108）； </w:t>
      </w:r>
    </w:p>
    <w:p w14:paraId="0A6A1837" w14:textId="708AE533" w:rsidR="00045B7D" w:rsidRPr="003A4EAC" w:rsidRDefault="00E05C5E" w:rsidP="003A4EAC">
      <w:pPr>
        <w:adjustRightInd w:val="0"/>
        <w:snapToGrid w:val="0"/>
        <w:spacing w:line="360" w:lineRule="auto"/>
        <w:ind w:firstLineChars="227" w:firstLine="726"/>
        <w:rPr>
          <w:rFonts w:ascii="仿宋" w:eastAsia="仿宋" w:hAnsi="仿宋" w:cs="仿宋"/>
          <w:kern w:val="0"/>
          <w:sz w:val="32"/>
          <w:szCs w:val="32"/>
        </w:rPr>
      </w:pPr>
      <w:r w:rsidRPr="003A4EAC">
        <w:rPr>
          <w:rFonts w:ascii="仿宋" w:eastAsia="仿宋" w:hAnsi="仿宋" w:cs="仿宋" w:hint="eastAsia"/>
          <w:kern w:val="0"/>
          <w:sz w:val="32"/>
          <w:szCs w:val="32"/>
        </w:rPr>
        <w:t>2、在</w:t>
      </w:r>
      <w:proofErr w:type="gramStart"/>
      <w:r w:rsidRPr="003A4EAC">
        <w:rPr>
          <w:rFonts w:ascii="仿宋" w:eastAsia="仿宋" w:hAnsi="仿宋" w:cs="仿宋" w:hint="eastAsia"/>
          <w:kern w:val="0"/>
          <w:sz w:val="32"/>
          <w:szCs w:val="32"/>
        </w:rPr>
        <w:t>超星学习</w:t>
      </w:r>
      <w:proofErr w:type="gramEnd"/>
      <w:r w:rsidRPr="003A4EAC">
        <w:rPr>
          <w:rFonts w:ascii="仿宋" w:eastAsia="仿宋" w:hAnsi="仿宋" w:cs="仿宋" w:hint="eastAsia"/>
          <w:kern w:val="0"/>
          <w:sz w:val="32"/>
          <w:szCs w:val="32"/>
        </w:rPr>
        <w:t>通上进行《应用数学》课程学习，完成</w:t>
      </w:r>
      <w:r w:rsidR="004701FD" w:rsidRPr="003A4EAC">
        <w:rPr>
          <w:rFonts w:ascii="仿宋" w:eastAsia="仿宋" w:hAnsi="仿宋" w:cs="仿宋" w:hint="eastAsia"/>
          <w:kern w:val="0"/>
          <w:sz w:val="32"/>
          <w:szCs w:val="32"/>
        </w:rPr>
        <w:t>四个模块</w:t>
      </w:r>
      <w:r w:rsidR="00045B7D" w:rsidRPr="003A4EAC">
        <w:rPr>
          <w:rFonts w:ascii="仿宋" w:eastAsia="仿宋" w:hAnsi="仿宋" w:cs="仿宋" w:hint="eastAsia"/>
          <w:kern w:val="0"/>
          <w:sz w:val="32"/>
          <w:szCs w:val="32"/>
        </w:rPr>
        <w:t>6个</w:t>
      </w:r>
      <w:r w:rsidRPr="003A4EAC">
        <w:rPr>
          <w:rFonts w:ascii="仿宋" w:eastAsia="仿宋" w:hAnsi="仿宋" w:cs="仿宋" w:hint="eastAsia"/>
          <w:kern w:val="0"/>
          <w:sz w:val="32"/>
          <w:szCs w:val="32"/>
        </w:rPr>
        <w:t>章节的任务点和相应的练习题等</w:t>
      </w:r>
      <w:r w:rsidRPr="003A4EAC">
        <w:rPr>
          <w:rFonts w:ascii="仿宋" w:eastAsia="仿宋" w:hAnsi="仿宋" w:cs="仿宋"/>
          <w:kern w:val="0"/>
          <w:sz w:val="32"/>
          <w:szCs w:val="32"/>
        </w:rPr>
        <w:t>。</w:t>
      </w:r>
      <w:r w:rsidRPr="003A4EAC">
        <w:rPr>
          <w:rFonts w:ascii="仿宋" w:eastAsia="仿宋" w:hAnsi="仿宋" w:cs="仿宋" w:hint="eastAsia"/>
          <w:kern w:val="0"/>
          <w:sz w:val="32"/>
          <w:szCs w:val="32"/>
        </w:rPr>
        <w:t>这是我们数学教</w:t>
      </w:r>
      <w:r w:rsidRPr="003A4EAC">
        <w:rPr>
          <w:rFonts w:ascii="仿宋" w:eastAsia="仿宋" w:hAnsi="仿宋" w:cs="仿宋" w:hint="eastAsia"/>
          <w:kern w:val="0"/>
          <w:sz w:val="32"/>
          <w:szCs w:val="32"/>
        </w:rPr>
        <w:lastRenderedPageBreak/>
        <w:t>研室自建的《应用数学》课程</w:t>
      </w:r>
      <w:r w:rsidR="00801888" w:rsidRPr="003A4EAC">
        <w:rPr>
          <w:rFonts w:ascii="仿宋" w:eastAsia="仿宋" w:hAnsi="仿宋" w:cs="仿宋" w:hint="eastAsia"/>
          <w:kern w:val="0"/>
          <w:sz w:val="32"/>
          <w:szCs w:val="32"/>
        </w:rPr>
        <w:t>(</w:t>
      </w:r>
      <w:r w:rsidRPr="003A4EAC">
        <w:rPr>
          <w:rFonts w:ascii="仿宋" w:eastAsia="仿宋" w:hAnsi="仿宋" w:cs="仿宋" w:hint="eastAsia"/>
          <w:kern w:val="0"/>
          <w:sz w:val="32"/>
          <w:szCs w:val="32"/>
        </w:rPr>
        <w:t>混合式教学</w:t>
      </w:r>
      <w:r w:rsidR="00801888" w:rsidRPr="003A4EAC">
        <w:rPr>
          <w:rFonts w:ascii="仿宋" w:eastAsia="仿宋" w:hAnsi="仿宋" w:cs="仿宋" w:hint="eastAsia"/>
          <w:kern w:val="0"/>
          <w:sz w:val="32"/>
          <w:szCs w:val="32"/>
        </w:rPr>
        <w:t>)</w:t>
      </w:r>
      <w:r w:rsidRPr="003A4EAC">
        <w:rPr>
          <w:rFonts w:ascii="仿宋" w:eastAsia="仿宋" w:hAnsi="仿宋" w:cs="仿宋" w:hint="eastAsia"/>
          <w:kern w:val="0"/>
          <w:sz w:val="32"/>
          <w:szCs w:val="32"/>
        </w:rPr>
        <w:t>，比较适合我院的高职学生。</w:t>
      </w:r>
      <w:r w:rsidR="007F2461" w:rsidRPr="006E4AEB">
        <w:rPr>
          <w:rFonts w:ascii="仿宋" w:eastAsia="仿宋" w:hAnsi="仿宋" w:cs="仿宋" w:hint="eastAsia"/>
          <w:kern w:val="0"/>
          <w:sz w:val="32"/>
          <w:szCs w:val="32"/>
        </w:rPr>
        <w:t>学生</w:t>
      </w:r>
      <w:r w:rsidR="00045B7D" w:rsidRPr="003A4EAC">
        <w:rPr>
          <w:rFonts w:ascii="仿宋" w:eastAsia="仿宋" w:hAnsi="仿宋" w:cs="仿宋" w:hint="eastAsia"/>
          <w:kern w:val="0"/>
          <w:sz w:val="32"/>
          <w:szCs w:val="32"/>
        </w:rPr>
        <w:t>章节内容等</w:t>
      </w:r>
      <w:r w:rsidRPr="003A4EAC">
        <w:rPr>
          <w:rFonts w:ascii="仿宋" w:eastAsia="仿宋" w:hAnsi="仿宋" w:cs="仿宋" w:hint="eastAsia"/>
          <w:kern w:val="0"/>
          <w:sz w:val="32"/>
          <w:szCs w:val="32"/>
        </w:rPr>
        <w:t>学习时长</w:t>
      </w:r>
      <w:r w:rsidR="0045681D" w:rsidRPr="003A4EAC">
        <w:rPr>
          <w:rFonts w:ascii="仿宋" w:eastAsia="仿宋" w:hAnsi="仿宋" w:cs="仿宋" w:hint="eastAsia"/>
          <w:kern w:val="0"/>
          <w:sz w:val="32"/>
          <w:szCs w:val="32"/>
        </w:rPr>
        <w:t>、</w:t>
      </w:r>
      <w:r w:rsidR="00045B7D" w:rsidRPr="003A4EAC">
        <w:rPr>
          <w:rFonts w:ascii="仿宋" w:eastAsia="仿宋" w:hAnsi="仿宋" w:cs="仿宋" w:hint="eastAsia"/>
          <w:kern w:val="0"/>
          <w:sz w:val="32"/>
          <w:szCs w:val="32"/>
        </w:rPr>
        <w:t>各章习题</w:t>
      </w:r>
      <w:r w:rsidR="0045681D" w:rsidRPr="003A4EAC">
        <w:rPr>
          <w:rFonts w:ascii="仿宋" w:eastAsia="仿宋" w:hAnsi="仿宋" w:cs="仿宋" w:hint="eastAsia"/>
          <w:kern w:val="0"/>
          <w:sz w:val="32"/>
          <w:szCs w:val="32"/>
        </w:rPr>
        <w:t>成绩等</w:t>
      </w:r>
      <w:r w:rsidRPr="003A4EAC">
        <w:rPr>
          <w:rFonts w:ascii="仿宋" w:eastAsia="仿宋" w:hAnsi="仿宋" w:cs="仿宋" w:hint="eastAsia"/>
          <w:kern w:val="0"/>
          <w:sz w:val="32"/>
          <w:szCs w:val="32"/>
        </w:rPr>
        <w:t>，</w:t>
      </w:r>
      <w:proofErr w:type="gramStart"/>
      <w:r w:rsidRPr="003A4EAC">
        <w:rPr>
          <w:rFonts w:ascii="仿宋" w:eastAsia="仿宋" w:hAnsi="仿宋" w:cs="仿宋" w:hint="eastAsia"/>
          <w:kern w:val="0"/>
          <w:sz w:val="32"/>
          <w:szCs w:val="32"/>
        </w:rPr>
        <w:t>超星</w:t>
      </w:r>
      <w:r w:rsidR="000A6FCC" w:rsidRPr="003A4EAC">
        <w:rPr>
          <w:rFonts w:ascii="仿宋" w:eastAsia="仿宋" w:hAnsi="仿宋" w:cs="仿宋" w:hint="eastAsia"/>
          <w:kern w:val="0"/>
          <w:sz w:val="32"/>
          <w:szCs w:val="32"/>
        </w:rPr>
        <w:t>学习通</w:t>
      </w:r>
      <w:proofErr w:type="gramEnd"/>
      <w:r w:rsidRPr="003A4EAC">
        <w:rPr>
          <w:rFonts w:ascii="仿宋" w:eastAsia="仿宋" w:hAnsi="仿宋" w:cs="仿宋" w:hint="eastAsia"/>
          <w:kern w:val="0"/>
          <w:sz w:val="32"/>
          <w:szCs w:val="32"/>
        </w:rPr>
        <w:t>后台</w:t>
      </w:r>
      <w:r w:rsidR="009301BF" w:rsidRPr="003A4EAC">
        <w:rPr>
          <w:rFonts w:ascii="仿宋" w:eastAsia="仿宋" w:hAnsi="仿宋" w:cs="仿宋" w:hint="eastAsia"/>
          <w:kern w:val="0"/>
          <w:sz w:val="32"/>
          <w:szCs w:val="32"/>
        </w:rPr>
        <w:t>都</w:t>
      </w:r>
      <w:r w:rsidRPr="003A4EAC">
        <w:rPr>
          <w:rFonts w:ascii="仿宋" w:eastAsia="仿宋" w:hAnsi="仿宋" w:cs="仿宋" w:hint="eastAsia"/>
          <w:kern w:val="0"/>
          <w:sz w:val="32"/>
          <w:szCs w:val="32"/>
        </w:rPr>
        <w:t>有记录、统计。</w:t>
      </w:r>
    </w:p>
    <w:p w14:paraId="232FBD64" w14:textId="248A7E4C" w:rsidR="004B3726" w:rsidRPr="003A4EAC" w:rsidRDefault="00250CB4" w:rsidP="00F967C1">
      <w:pPr>
        <w:adjustRightInd w:val="0"/>
        <w:snapToGrid w:val="0"/>
        <w:spacing w:line="360" w:lineRule="auto"/>
        <w:ind w:firstLineChars="227" w:firstLine="726"/>
        <w:rPr>
          <w:rFonts w:ascii="仿宋" w:eastAsia="仿宋" w:hAnsi="仿宋" w:cs="仿宋"/>
          <w:sz w:val="32"/>
          <w:szCs w:val="32"/>
        </w:rPr>
      </w:pPr>
      <w:r>
        <w:rPr>
          <w:rFonts w:ascii="仿宋" w:eastAsia="仿宋" w:hAnsi="仿宋" w:cs="仿宋"/>
          <w:noProof/>
          <w:sz w:val="32"/>
          <w:szCs w:val="32"/>
        </w:rPr>
        <w:drawing>
          <wp:anchor distT="0" distB="0" distL="114300" distR="114300" simplePos="0" relativeHeight="251658240" behindDoc="1" locked="0" layoutInCell="1" allowOverlap="1" wp14:anchorId="681934C0" wp14:editId="4F9284F5">
            <wp:simplePos x="0" y="0"/>
            <wp:positionH relativeFrom="column">
              <wp:posOffset>1312545</wp:posOffset>
            </wp:positionH>
            <wp:positionV relativeFrom="paragraph">
              <wp:posOffset>1237615</wp:posOffset>
            </wp:positionV>
            <wp:extent cx="1217295" cy="1859280"/>
            <wp:effectExtent l="0" t="0" r="1905" b="7620"/>
            <wp:wrapTight wrapText="bothSides">
              <wp:wrapPolygon edited="0">
                <wp:start x="0" y="0"/>
                <wp:lineTo x="0" y="21467"/>
                <wp:lineTo x="21296" y="21467"/>
                <wp:lineTo x="21296" y="0"/>
                <wp:lineTo x="0" y="0"/>
              </wp:wrapPolygon>
            </wp:wrapTight>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工学院《应用数学》重修班二维码.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17295" cy="1859280"/>
                    </a:xfrm>
                    <a:prstGeom prst="rect">
                      <a:avLst/>
                    </a:prstGeom>
                  </pic:spPr>
                </pic:pic>
              </a:graphicData>
            </a:graphic>
            <wp14:sizeRelH relativeFrom="page">
              <wp14:pctWidth>0</wp14:pctWidth>
            </wp14:sizeRelH>
            <wp14:sizeRelV relativeFrom="page">
              <wp14:pctHeight>0</wp14:pctHeight>
            </wp14:sizeRelV>
          </wp:anchor>
        </w:drawing>
      </w:r>
      <w:r w:rsidR="00E05C5E" w:rsidRPr="003A4EAC">
        <w:rPr>
          <w:rFonts w:ascii="仿宋" w:eastAsia="仿宋" w:hAnsi="仿宋" w:cs="仿宋" w:hint="eastAsia"/>
          <w:sz w:val="32"/>
          <w:szCs w:val="32"/>
        </w:rPr>
        <w:t>3、</w:t>
      </w:r>
      <w:r w:rsidR="00EF2DCB">
        <w:rPr>
          <w:rFonts w:ascii="仿宋" w:eastAsia="仿宋" w:hAnsi="仿宋" w:cs="仿宋" w:hint="eastAsia"/>
          <w:sz w:val="32"/>
          <w:szCs w:val="32"/>
        </w:rPr>
        <w:t>将</w:t>
      </w:r>
      <w:r w:rsidR="00E05C5E" w:rsidRPr="003A4EAC">
        <w:rPr>
          <w:rFonts w:ascii="仿宋" w:eastAsia="仿宋" w:hAnsi="仿宋" w:cs="仿宋" w:hint="eastAsia"/>
          <w:sz w:val="32"/>
          <w:szCs w:val="32"/>
        </w:rPr>
        <w:t>所有申请重修的学生在学习通上组建一个班级，</w:t>
      </w:r>
      <w:r w:rsidR="004B3726" w:rsidRPr="003A4EAC">
        <w:rPr>
          <w:rFonts w:ascii="仿宋" w:eastAsia="仿宋" w:hAnsi="仿宋" w:cs="仿宋" w:hint="eastAsia"/>
          <w:sz w:val="32"/>
          <w:szCs w:val="32"/>
        </w:rPr>
        <w:t>名称为：</w:t>
      </w:r>
      <w:r w:rsidR="00BE1573">
        <w:rPr>
          <w:rFonts w:ascii="仿宋" w:eastAsia="仿宋" w:hAnsi="仿宋" w:cs="仿宋" w:hint="eastAsia"/>
          <w:sz w:val="32"/>
          <w:szCs w:val="32"/>
        </w:rPr>
        <w:t>工学院</w:t>
      </w:r>
      <w:r w:rsidR="004B3726" w:rsidRPr="003A4EAC">
        <w:rPr>
          <w:rFonts w:ascii="仿宋" w:eastAsia="仿宋" w:hAnsi="仿宋" w:cs="仿宋" w:hint="eastAsia"/>
          <w:sz w:val="32"/>
          <w:szCs w:val="32"/>
        </w:rPr>
        <w:t>《应用数学》重修班</w:t>
      </w:r>
      <w:r w:rsidR="00263CC8" w:rsidRPr="003A4EAC">
        <w:rPr>
          <w:rFonts w:ascii="仿宋" w:eastAsia="仿宋" w:hAnsi="仿宋" w:cs="仿宋" w:hint="eastAsia"/>
          <w:sz w:val="32"/>
          <w:szCs w:val="32"/>
        </w:rPr>
        <w:t>(202</w:t>
      </w:r>
      <w:r w:rsidR="009F71BC">
        <w:rPr>
          <w:rFonts w:ascii="仿宋" w:eastAsia="仿宋" w:hAnsi="仿宋" w:cs="仿宋" w:hint="eastAsia"/>
          <w:sz w:val="32"/>
          <w:szCs w:val="32"/>
        </w:rPr>
        <w:t>3</w:t>
      </w:r>
      <w:r w:rsidR="00263CC8" w:rsidRPr="003A4EAC">
        <w:rPr>
          <w:rFonts w:ascii="仿宋" w:eastAsia="仿宋" w:hAnsi="仿宋" w:cs="仿宋" w:hint="eastAsia"/>
          <w:sz w:val="32"/>
          <w:szCs w:val="32"/>
        </w:rPr>
        <w:t>.</w:t>
      </w:r>
      <w:r w:rsidR="009F71BC">
        <w:rPr>
          <w:rFonts w:ascii="仿宋" w:eastAsia="仿宋" w:hAnsi="仿宋" w:cs="仿宋" w:hint="eastAsia"/>
          <w:sz w:val="32"/>
          <w:szCs w:val="32"/>
        </w:rPr>
        <w:t>3</w:t>
      </w:r>
      <w:r w:rsidR="00263CC8" w:rsidRPr="003A4EAC">
        <w:rPr>
          <w:rFonts w:ascii="仿宋" w:eastAsia="仿宋" w:hAnsi="仿宋" w:cs="仿宋" w:hint="eastAsia"/>
          <w:sz w:val="32"/>
          <w:szCs w:val="32"/>
        </w:rPr>
        <w:t>)</w:t>
      </w:r>
      <w:r w:rsidR="004B3726" w:rsidRPr="003A4EAC">
        <w:rPr>
          <w:rFonts w:ascii="仿宋" w:eastAsia="仿宋" w:hAnsi="仿宋" w:cs="仿宋" w:hint="eastAsia"/>
          <w:sz w:val="32"/>
          <w:szCs w:val="32"/>
        </w:rPr>
        <w:t>，由刘玉</w:t>
      </w:r>
      <w:proofErr w:type="gramStart"/>
      <w:r w:rsidR="004B3726" w:rsidRPr="003A4EAC">
        <w:rPr>
          <w:rFonts w:ascii="仿宋" w:eastAsia="仿宋" w:hAnsi="仿宋" w:cs="仿宋" w:hint="eastAsia"/>
          <w:sz w:val="32"/>
          <w:szCs w:val="32"/>
        </w:rPr>
        <w:t>玲教师</w:t>
      </w:r>
      <w:proofErr w:type="gramEnd"/>
      <w:r w:rsidR="004B3726" w:rsidRPr="003A4EAC">
        <w:rPr>
          <w:rFonts w:ascii="仿宋" w:eastAsia="仿宋" w:hAnsi="仿宋" w:cs="仿宋" w:hint="eastAsia"/>
          <w:sz w:val="32"/>
          <w:szCs w:val="32"/>
        </w:rPr>
        <w:t>负责管理，</w:t>
      </w:r>
      <w:r w:rsidR="00233B7E" w:rsidRPr="003A4EAC">
        <w:rPr>
          <w:rFonts w:ascii="仿宋" w:eastAsia="仿宋" w:hAnsi="仿宋" w:cs="仿宋" w:hint="eastAsia"/>
          <w:sz w:val="32"/>
          <w:szCs w:val="32"/>
        </w:rPr>
        <w:t>联系方式为：13895669982，</w:t>
      </w:r>
      <w:r w:rsidR="004B3726" w:rsidRPr="003A4EAC">
        <w:rPr>
          <w:rFonts w:ascii="仿宋" w:eastAsia="仿宋" w:hAnsi="仿宋" w:cs="仿宋" w:hint="eastAsia"/>
          <w:sz w:val="32"/>
          <w:szCs w:val="32"/>
        </w:rPr>
        <w:t>班级邀请码为：</w:t>
      </w:r>
      <w:r w:rsidR="00F967C1">
        <w:rPr>
          <w:rFonts w:ascii="仿宋" w:eastAsia="仿宋" w:hAnsi="仿宋" w:cs="仿宋" w:hint="eastAsia"/>
          <w:sz w:val="32"/>
          <w:szCs w:val="32"/>
        </w:rPr>
        <w:t>64625961</w:t>
      </w:r>
      <w:r w:rsidR="004B3726" w:rsidRPr="003A4EAC">
        <w:rPr>
          <w:rFonts w:ascii="仿宋" w:eastAsia="仿宋" w:hAnsi="仿宋" w:cs="仿宋" w:hint="eastAsia"/>
          <w:sz w:val="32"/>
          <w:szCs w:val="32"/>
        </w:rPr>
        <w:t>，</w:t>
      </w:r>
      <w:proofErr w:type="gramStart"/>
      <w:r w:rsidR="004B3726" w:rsidRPr="003A4EAC">
        <w:rPr>
          <w:rFonts w:ascii="仿宋" w:eastAsia="仿宋" w:hAnsi="仿宋" w:cs="仿宋" w:hint="eastAsia"/>
          <w:sz w:val="32"/>
          <w:szCs w:val="32"/>
        </w:rPr>
        <w:t>二维码为</w:t>
      </w:r>
      <w:proofErr w:type="gramEnd"/>
      <w:r w:rsidR="004B3726" w:rsidRPr="003A4EAC">
        <w:rPr>
          <w:rFonts w:ascii="仿宋" w:eastAsia="仿宋" w:hAnsi="仿宋" w:cs="仿宋" w:hint="eastAsia"/>
          <w:sz w:val="32"/>
          <w:szCs w:val="32"/>
        </w:rPr>
        <w:t>：</w:t>
      </w:r>
    </w:p>
    <w:p w14:paraId="79815CC6" w14:textId="77777777" w:rsidR="004B3726" w:rsidRDefault="004B3726" w:rsidP="00F617AE">
      <w:pPr>
        <w:pStyle w:val="a7"/>
        <w:spacing w:before="0" w:beforeAutospacing="0" w:after="0" w:afterAutospacing="0" w:line="360" w:lineRule="auto"/>
        <w:ind w:firstLineChars="200" w:firstLine="480"/>
        <w:jc w:val="both"/>
      </w:pPr>
    </w:p>
    <w:p w14:paraId="72D101A7" w14:textId="77777777" w:rsidR="005A4FE1" w:rsidRDefault="005A4FE1" w:rsidP="00F842D2">
      <w:pPr>
        <w:pStyle w:val="a7"/>
        <w:adjustRightInd w:val="0"/>
        <w:snapToGrid w:val="0"/>
        <w:spacing w:before="0" w:beforeAutospacing="0" w:after="0" w:afterAutospacing="0" w:line="440" w:lineRule="exact"/>
        <w:ind w:firstLineChars="200" w:firstLine="562"/>
        <w:jc w:val="both"/>
        <w:rPr>
          <w:rFonts w:ascii="仿宋" w:eastAsia="仿宋" w:hAnsi="仿宋" w:cs="仿宋"/>
          <w:b/>
          <w:bCs/>
          <w:sz w:val="28"/>
          <w:szCs w:val="28"/>
        </w:rPr>
      </w:pPr>
    </w:p>
    <w:p w14:paraId="573948E5" w14:textId="77777777" w:rsidR="005A4FE1" w:rsidRDefault="005A4FE1" w:rsidP="00F842D2">
      <w:pPr>
        <w:pStyle w:val="a7"/>
        <w:adjustRightInd w:val="0"/>
        <w:snapToGrid w:val="0"/>
        <w:spacing w:before="0" w:beforeAutospacing="0" w:after="0" w:afterAutospacing="0" w:line="440" w:lineRule="exact"/>
        <w:ind w:firstLineChars="200" w:firstLine="562"/>
        <w:jc w:val="both"/>
        <w:rPr>
          <w:rFonts w:ascii="仿宋" w:eastAsia="仿宋" w:hAnsi="仿宋" w:cs="仿宋"/>
          <w:b/>
          <w:bCs/>
          <w:sz w:val="28"/>
          <w:szCs w:val="28"/>
        </w:rPr>
      </w:pPr>
    </w:p>
    <w:p w14:paraId="4BAE6251" w14:textId="77777777" w:rsidR="005A4FE1" w:rsidRDefault="005A4FE1" w:rsidP="00F842D2">
      <w:pPr>
        <w:pStyle w:val="a7"/>
        <w:adjustRightInd w:val="0"/>
        <w:snapToGrid w:val="0"/>
        <w:spacing w:before="0" w:beforeAutospacing="0" w:after="0" w:afterAutospacing="0" w:line="440" w:lineRule="exact"/>
        <w:ind w:firstLineChars="200" w:firstLine="562"/>
        <w:jc w:val="both"/>
        <w:rPr>
          <w:rFonts w:ascii="仿宋" w:eastAsia="仿宋" w:hAnsi="仿宋" w:cs="仿宋"/>
          <w:b/>
          <w:bCs/>
          <w:sz w:val="28"/>
          <w:szCs w:val="28"/>
        </w:rPr>
      </w:pPr>
    </w:p>
    <w:p w14:paraId="7BFE9131" w14:textId="77777777" w:rsidR="005A4FE1" w:rsidRDefault="005A4FE1" w:rsidP="00F842D2">
      <w:pPr>
        <w:pStyle w:val="a7"/>
        <w:adjustRightInd w:val="0"/>
        <w:snapToGrid w:val="0"/>
        <w:spacing w:before="0" w:beforeAutospacing="0" w:after="0" w:afterAutospacing="0" w:line="440" w:lineRule="exact"/>
        <w:ind w:firstLineChars="200" w:firstLine="562"/>
        <w:jc w:val="both"/>
        <w:rPr>
          <w:rFonts w:ascii="仿宋" w:eastAsia="仿宋" w:hAnsi="仿宋" w:cs="仿宋"/>
          <w:b/>
          <w:bCs/>
          <w:sz w:val="28"/>
          <w:szCs w:val="28"/>
        </w:rPr>
      </w:pPr>
    </w:p>
    <w:p w14:paraId="701507D9" w14:textId="77777777" w:rsidR="005A4FE1" w:rsidRDefault="005A4FE1" w:rsidP="00F842D2">
      <w:pPr>
        <w:pStyle w:val="a7"/>
        <w:adjustRightInd w:val="0"/>
        <w:snapToGrid w:val="0"/>
        <w:spacing w:before="0" w:beforeAutospacing="0" w:after="0" w:afterAutospacing="0" w:line="440" w:lineRule="exact"/>
        <w:ind w:firstLineChars="200" w:firstLine="562"/>
        <w:jc w:val="both"/>
        <w:rPr>
          <w:rFonts w:ascii="仿宋" w:eastAsia="仿宋" w:hAnsi="仿宋" w:cs="仿宋"/>
          <w:b/>
          <w:bCs/>
          <w:sz w:val="28"/>
          <w:szCs w:val="28"/>
        </w:rPr>
      </w:pPr>
    </w:p>
    <w:p w14:paraId="71DB0431" w14:textId="22E607B2" w:rsidR="00F842D2" w:rsidRPr="003A4EAC" w:rsidRDefault="000A6FCC" w:rsidP="003A4EAC">
      <w:pPr>
        <w:pStyle w:val="a7"/>
        <w:adjustRightInd w:val="0"/>
        <w:snapToGrid w:val="0"/>
        <w:spacing w:before="0" w:beforeAutospacing="0" w:after="0" w:afterAutospacing="0" w:line="360" w:lineRule="auto"/>
        <w:ind w:firstLineChars="200" w:firstLine="643"/>
        <w:jc w:val="both"/>
        <w:rPr>
          <w:rFonts w:asciiTheme="minorEastAsia" w:eastAsiaTheme="minorEastAsia" w:hAnsiTheme="minorEastAsia"/>
          <w:sz w:val="32"/>
          <w:szCs w:val="32"/>
        </w:rPr>
      </w:pPr>
      <w:r w:rsidRPr="003A4EAC">
        <w:rPr>
          <w:rFonts w:ascii="仿宋" w:eastAsia="仿宋" w:hAnsi="仿宋" w:cs="仿宋" w:hint="eastAsia"/>
          <w:b/>
          <w:bCs/>
          <w:sz w:val="32"/>
          <w:szCs w:val="32"/>
        </w:rPr>
        <w:t>4、</w:t>
      </w:r>
      <w:r w:rsidR="00EF70B1" w:rsidRPr="003A4EAC">
        <w:rPr>
          <w:rFonts w:ascii="仿宋" w:eastAsia="仿宋" w:hAnsi="仿宋" w:cs="仿宋" w:hint="eastAsia"/>
          <w:bCs/>
          <w:sz w:val="32"/>
          <w:szCs w:val="32"/>
        </w:rPr>
        <w:t>接到课程重修通知，尽快提交重修申请表(1-2天内提交)；</w:t>
      </w:r>
      <w:r w:rsidR="00462E5F" w:rsidRPr="003A4EAC">
        <w:rPr>
          <w:rFonts w:ascii="仿宋" w:eastAsia="仿宋" w:hAnsi="仿宋" w:cs="仿宋" w:hint="eastAsia"/>
          <w:bCs/>
          <w:sz w:val="32"/>
          <w:szCs w:val="32"/>
        </w:rPr>
        <w:t>接到加入重修班级群的通知开始，</w:t>
      </w:r>
      <w:r w:rsidR="00941ED7" w:rsidRPr="003A4EAC">
        <w:rPr>
          <w:rFonts w:ascii="仿宋" w:eastAsia="仿宋" w:hAnsi="仿宋" w:cs="仿宋" w:hint="eastAsia"/>
          <w:bCs/>
          <w:sz w:val="32"/>
          <w:szCs w:val="32"/>
        </w:rPr>
        <w:t>3天之内</w:t>
      </w:r>
      <w:r w:rsidR="00462E5F" w:rsidRPr="003A4EAC">
        <w:rPr>
          <w:rFonts w:ascii="仿宋" w:eastAsia="仿宋" w:hAnsi="仿宋" w:cs="仿宋" w:hint="eastAsia"/>
          <w:bCs/>
          <w:sz w:val="32"/>
          <w:szCs w:val="32"/>
        </w:rPr>
        <w:t>必须</w:t>
      </w:r>
      <w:r w:rsidR="00E429D6" w:rsidRPr="003A4EAC">
        <w:rPr>
          <w:rFonts w:ascii="仿宋" w:eastAsia="仿宋" w:hAnsi="仿宋" w:cs="仿宋" w:hint="eastAsia"/>
          <w:bCs/>
          <w:sz w:val="32"/>
          <w:szCs w:val="32"/>
        </w:rPr>
        <w:t>实名制</w:t>
      </w:r>
      <w:r w:rsidR="00462E5F" w:rsidRPr="003A4EAC">
        <w:rPr>
          <w:rFonts w:ascii="仿宋" w:eastAsia="仿宋" w:hAnsi="仿宋" w:cs="仿宋" w:hint="eastAsia"/>
          <w:bCs/>
          <w:sz w:val="32"/>
          <w:szCs w:val="32"/>
        </w:rPr>
        <w:t>进</w:t>
      </w:r>
      <w:proofErr w:type="gramStart"/>
      <w:r w:rsidR="00462E5F" w:rsidRPr="003A4EAC">
        <w:rPr>
          <w:rFonts w:ascii="仿宋" w:eastAsia="仿宋" w:hAnsi="仿宋" w:cs="仿宋" w:hint="eastAsia"/>
          <w:bCs/>
          <w:sz w:val="32"/>
          <w:szCs w:val="32"/>
        </w:rPr>
        <w:t>群参加</w:t>
      </w:r>
      <w:proofErr w:type="gramEnd"/>
      <w:r w:rsidR="00462E5F" w:rsidRPr="003A4EAC">
        <w:rPr>
          <w:rFonts w:ascii="仿宋" w:eastAsia="仿宋" w:hAnsi="仿宋" w:cs="仿宋" w:hint="eastAsia"/>
          <w:bCs/>
          <w:sz w:val="32"/>
          <w:szCs w:val="32"/>
        </w:rPr>
        <w:t>学习</w:t>
      </w:r>
      <w:r w:rsidR="000F59B4" w:rsidRPr="003A4EAC">
        <w:rPr>
          <w:rFonts w:ascii="仿宋" w:eastAsia="仿宋" w:hAnsi="仿宋" w:cs="仿宋" w:hint="eastAsia"/>
          <w:bCs/>
          <w:sz w:val="32"/>
          <w:szCs w:val="32"/>
        </w:rPr>
        <w:t>(实名制的要求：</w:t>
      </w:r>
      <w:r w:rsidR="000F59B4" w:rsidRPr="003A4EAC">
        <w:rPr>
          <w:rFonts w:ascii="仿宋" w:eastAsia="仿宋" w:hAnsi="仿宋" w:cs="仿宋" w:hint="eastAsia"/>
          <w:b/>
          <w:bCs/>
          <w:sz w:val="32"/>
          <w:szCs w:val="32"/>
        </w:rPr>
        <w:t>学院+班级+学号+姓名</w:t>
      </w:r>
      <w:r w:rsidR="000F59B4" w:rsidRPr="003A4EAC">
        <w:rPr>
          <w:rFonts w:ascii="仿宋" w:eastAsia="仿宋" w:hAnsi="仿宋" w:cs="仿宋" w:hint="eastAsia"/>
          <w:bCs/>
          <w:sz w:val="32"/>
          <w:szCs w:val="32"/>
        </w:rPr>
        <w:t>,比如：</w:t>
      </w:r>
      <w:r w:rsidR="000F59B4" w:rsidRPr="003A4EAC">
        <w:rPr>
          <w:rFonts w:ascii="仿宋" w:eastAsia="仿宋" w:hAnsi="仿宋" w:cs="仿宋" w:hint="eastAsia"/>
          <w:b/>
          <w:bCs/>
          <w:sz w:val="32"/>
          <w:szCs w:val="32"/>
        </w:rPr>
        <w:t>工业工程学院+2</w:t>
      </w:r>
      <w:r w:rsidR="009F71BC">
        <w:rPr>
          <w:rFonts w:ascii="仿宋" w:eastAsia="仿宋" w:hAnsi="仿宋" w:cs="仿宋" w:hint="eastAsia"/>
          <w:b/>
          <w:bCs/>
          <w:sz w:val="32"/>
          <w:szCs w:val="32"/>
        </w:rPr>
        <w:t>2</w:t>
      </w:r>
      <w:r w:rsidR="000F59B4" w:rsidRPr="003A4EAC">
        <w:rPr>
          <w:rFonts w:ascii="仿宋" w:eastAsia="仿宋" w:hAnsi="仿宋" w:cs="仿宋" w:hint="eastAsia"/>
          <w:b/>
          <w:bCs/>
          <w:sz w:val="32"/>
          <w:szCs w:val="32"/>
        </w:rPr>
        <w:t>机电</w:t>
      </w:r>
      <w:r w:rsidR="009F71BC">
        <w:rPr>
          <w:rFonts w:ascii="仿宋" w:eastAsia="仿宋" w:hAnsi="仿宋" w:cs="仿宋" w:hint="eastAsia"/>
          <w:b/>
          <w:bCs/>
          <w:sz w:val="32"/>
          <w:szCs w:val="32"/>
        </w:rPr>
        <w:t>1</w:t>
      </w:r>
      <w:r w:rsidR="000F59B4" w:rsidRPr="003A4EAC">
        <w:rPr>
          <w:rFonts w:ascii="仿宋" w:eastAsia="仿宋" w:hAnsi="仿宋" w:cs="仿宋" w:hint="eastAsia"/>
          <w:b/>
          <w:bCs/>
          <w:sz w:val="32"/>
          <w:szCs w:val="32"/>
        </w:rPr>
        <w:t>班+学号+姓名</w:t>
      </w:r>
      <w:r w:rsidR="000F59B4" w:rsidRPr="003A4EAC">
        <w:rPr>
          <w:rFonts w:ascii="仿宋" w:eastAsia="仿宋" w:hAnsi="仿宋" w:cs="仿宋" w:hint="eastAsia"/>
          <w:bCs/>
          <w:sz w:val="32"/>
          <w:szCs w:val="32"/>
        </w:rPr>
        <w:t>)</w:t>
      </w:r>
      <w:r w:rsidR="00462E5F" w:rsidRPr="003A4EAC">
        <w:rPr>
          <w:rFonts w:ascii="仿宋" w:eastAsia="仿宋" w:hAnsi="仿宋" w:cs="仿宋" w:hint="eastAsia"/>
          <w:bCs/>
          <w:sz w:val="32"/>
          <w:szCs w:val="32"/>
        </w:rPr>
        <w:t>，</w:t>
      </w:r>
      <w:r w:rsidR="00812F85" w:rsidRPr="003A4EAC">
        <w:rPr>
          <w:rFonts w:ascii="仿宋" w:eastAsia="仿宋" w:hAnsi="仿宋" w:cs="仿宋" w:hint="eastAsia"/>
          <w:bCs/>
          <w:color w:val="000000" w:themeColor="text1"/>
          <w:sz w:val="32"/>
          <w:szCs w:val="32"/>
        </w:rPr>
        <w:t>过期加入者因学习时间不足或其</w:t>
      </w:r>
      <w:r w:rsidR="005C45D5">
        <w:rPr>
          <w:rFonts w:ascii="仿宋" w:eastAsia="仿宋" w:hAnsi="仿宋" w:cs="仿宋" w:hint="eastAsia"/>
          <w:bCs/>
          <w:color w:val="000000" w:themeColor="text1"/>
          <w:sz w:val="32"/>
          <w:szCs w:val="32"/>
        </w:rPr>
        <w:t>它</w:t>
      </w:r>
      <w:r w:rsidR="00812F85" w:rsidRPr="003A4EAC">
        <w:rPr>
          <w:rFonts w:ascii="仿宋" w:eastAsia="仿宋" w:hAnsi="仿宋" w:cs="仿宋" w:hint="eastAsia"/>
          <w:bCs/>
          <w:color w:val="000000" w:themeColor="text1"/>
          <w:sz w:val="32"/>
          <w:szCs w:val="32"/>
        </w:rPr>
        <w:t>原因影响重修</w:t>
      </w:r>
      <w:bookmarkStart w:id="0" w:name="_GoBack"/>
      <w:bookmarkEnd w:id="0"/>
      <w:r w:rsidR="00812F85" w:rsidRPr="003A4EAC">
        <w:rPr>
          <w:rFonts w:ascii="仿宋" w:eastAsia="仿宋" w:hAnsi="仿宋" w:cs="仿宋" w:hint="eastAsia"/>
          <w:bCs/>
          <w:color w:val="000000" w:themeColor="text1"/>
          <w:sz w:val="32"/>
          <w:szCs w:val="32"/>
        </w:rPr>
        <w:t>成绩的后果自负</w:t>
      </w:r>
      <w:r w:rsidR="00462E5F" w:rsidRPr="003A4EAC">
        <w:rPr>
          <w:rFonts w:ascii="仿宋" w:eastAsia="仿宋" w:hAnsi="仿宋" w:cs="仿宋" w:hint="eastAsia"/>
          <w:bCs/>
          <w:sz w:val="32"/>
          <w:szCs w:val="32"/>
        </w:rPr>
        <w:t>。</w:t>
      </w:r>
      <w:r w:rsidR="00F842D2" w:rsidRPr="003A4EAC">
        <w:rPr>
          <w:rFonts w:ascii="仿宋" w:eastAsia="仿宋" w:hAnsi="仿宋" w:cs="仿宋" w:hint="eastAsia"/>
          <w:bCs/>
          <w:sz w:val="32"/>
          <w:szCs w:val="32"/>
        </w:rPr>
        <w:t>课程重修时间</w:t>
      </w:r>
      <w:r w:rsidR="005C45D5">
        <w:rPr>
          <w:rFonts w:ascii="仿宋" w:eastAsia="仿宋" w:hAnsi="仿宋" w:cs="仿宋" w:hint="eastAsia"/>
          <w:bCs/>
          <w:sz w:val="32"/>
          <w:szCs w:val="32"/>
        </w:rPr>
        <w:t>为：2023年4月1日至2023年4月23日，共23</w:t>
      </w:r>
      <w:r w:rsidR="005C0F4A" w:rsidRPr="00FE55DD">
        <w:rPr>
          <w:rFonts w:ascii="仿宋" w:eastAsia="仿宋" w:hAnsi="仿宋" w:cs="仿宋" w:hint="eastAsia"/>
          <w:bCs/>
          <w:sz w:val="32"/>
          <w:szCs w:val="32"/>
        </w:rPr>
        <w:t>天</w:t>
      </w:r>
      <w:r w:rsidR="00F842D2" w:rsidRPr="00FE55DD">
        <w:rPr>
          <w:rFonts w:ascii="仿宋" w:eastAsia="仿宋" w:hAnsi="仿宋" w:cs="仿宋" w:hint="eastAsia"/>
          <w:bCs/>
          <w:sz w:val="32"/>
          <w:szCs w:val="32"/>
        </w:rPr>
        <w:t>，</w:t>
      </w:r>
      <w:r w:rsidR="005C45D5">
        <w:rPr>
          <w:rFonts w:ascii="仿宋" w:eastAsia="仿宋" w:hAnsi="仿宋" w:cs="仿宋" w:hint="eastAsia"/>
          <w:bCs/>
          <w:sz w:val="32"/>
          <w:szCs w:val="32"/>
        </w:rPr>
        <w:t>时间紧任务</w:t>
      </w:r>
      <w:r w:rsidR="00D02DBB">
        <w:rPr>
          <w:rFonts w:ascii="仿宋" w:eastAsia="仿宋" w:hAnsi="仿宋" w:cs="仿宋" w:hint="eastAsia"/>
          <w:bCs/>
          <w:sz w:val="32"/>
          <w:szCs w:val="32"/>
        </w:rPr>
        <w:t>重</w:t>
      </w:r>
      <w:r w:rsidR="005C45D5">
        <w:rPr>
          <w:rFonts w:ascii="仿宋" w:eastAsia="仿宋" w:hAnsi="仿宋" w:cs="仿宋" w:hint="eastAsia"/>
          <w:bCs/>
          <w:sz w:val="32"/>
          <w:szCs w:val="32"/>
        </w:rPr>
        <w:t>，接到</w:t>
      </w:r>
      <w:r w:rsidR="005C45D5" w:rsidRPr="006E4AEB">
        <w:rPr>
          <w:rFonts w:ascii="仿宋" w:eastAsia="仿宋" w:hAnsi="仿宋" w:cs="仿宋" w:hint="eastAsia"/>
          <w:bCs/>
          <w:sz w:val="32"/>
          <w:szCs w:val="32"/>
        </w:rPr>
        <w:t>通知</w:t>
      </w:r>
      <w:r w:rsidR="005C45D5">
        <w:rPr>
          <w:rFonts w:ascii="仿宋" w:eastAsia="仿宋" w:hAnsi="仿宋" w:cs="仿宋" w:hint="eastAsia"/>
          <w:bCs/>
          <w:sz w:val="32"/>
          <w:szCs w:val="32"/>
        </w:rPr>
        <w:t>立即进群，</w:t>
      </w:r>
      <w:r w:rsidR="009F71BC">
        <w:rPr>
          <w:rFonts w:ascii="仿宋" w:eastAsia="仿宋" w:hAnsi="仿宋" w:cs="仿宋" w:hint="eastAsia"/>
          <w:bCs/>
          <w:sz w:val="32"/>
          <w:szCs w:val="32"/>
        </w:rPr>
        <w:t>4</w:t>
      </w:r>
      <w:r w:rsidR="00B83E66" w:rsidRPr="003A4EAC">
        <w:rPr>
          <w:rFonts w:ascii="仿宋" w:eastAsia="仿宋" w:hAnsi="仿宋" w:cs="仿宋" w:hint="eastAsia"/>
          <w:bCs/>
          <w:sz w:val="32"/>
          <w:szCs w:val="32"/>
        </w:rPr>
        <w:t>月</w:t>
      </w:r>
      <w:r w:rsidR="005C45D5" w:rsidRPr="005C45D5">
        <w:rPr>
          <w:rFonts w:ascii="仿宋" w:eastAsia="仿宋" w:hAnsi="仿宋" w:cs="仿宋" w:hint="eastAsia"/>
          <w:bCs/>
          <w:sz w:val="32"/>
          <w:szCs w:val="32"/>
        </w:rPr>
        <w:t>23</w:t>
      </w:r>
      <w:r w:rsidR="005C45D5">
        <w:rPr>
          <w:rFonts w:ascii="仿宋" w:eastAsia="仿宋" w:hAnsi="仿宋" w:cs="仿宋" w:hint="eastAsia"/>
          <w:bCs/>
          <w:sz w:val="32"/>
          <w:szCs w:val="32"/>
        </w:rPr>
        <w:t>日课程重修彻底</w:t>
      </w:r>
      <w:r w:rsidR="00F842D2" w:rsidRPr="003A4EAC">
        <w:rPr>
          <w:rFonts w:ascii="仿宋" w:eastAsia="仿宋" w:hAnsi="仿宋" w:cs="仿宋" w:hint="eastAsia"/>
          <w:bCs/>
          <w:sz w:val="32"/>
          <w:szCs w:val="32"/>
        </w:rPr>
        <w:t>结束。</w:t>
      </w:r>
    </w:p>
    <w:p w14:paraId="7A3CCF72" w14:textId="77777777" w:rsidR="001135EF" w:rsidRPr="003A4EAC" w:rsidRDefault="0011075C" w:rsidP="003A4EAC">
      <w:pPr>
        <w:pStyle w:val="a7"/>
        <w:spacing w:before="0" w:beforeAutospacing="0" w:after="0" w:afterAutospacing="0" w:line="360" w:lineRule="auto"/>
        <w:ind w:firstLineChars="200" w:firstLine="643"/>
        <w:rPr>
          <w:rFonts w:ascii="仿宋" w:eastAsia="仿宋" w:hAnsi="仿宋" w:cs="仿宋"/>
          <w:b/>
          <w:bCs/>
          <w:sz w:val="32"/>
          <w:szCs w:val="32"/>
          <w:highlight w:val="yellow"/>
        </w:rPr>
      </w:pPr>
      <w:r w:rsidRPr="003A4EAC">
        <w:rPr>
          <w:rFonts w:ascii="仿宋" w:eastAsia="仿宋" w:hAnsi="仿宋" w:cs="仿宋" w:hint="eastAsia"/>
          <w:b/>
          <w:bCs/>
          <w:sz w:val="32"/>
          <w:szCs w:val="32"/>
        </w:rPr>
        <w:t>四、重修程序</w:t>
      </w:r>
    </w:p>
    <w:p w14:paraId="09EF4E2A" w14:textId="77777777" w:rsidR="001135EF" w:rsidRPr="003A4EAC" w:rsidRDefault="0011075C" w:rsidP="003A4EAC">
      <w:pPr>
        <w:pStyle w:val="a7"/>
        <w:spacing w:before="0" w:beforeAutospacing="0" w:after="0" w:afterAutospacing="0" w:line="360" w:lineRule="auto"/>
        <w:ind w:firstLineChars="200" w:firstLine="640"/>
        <w:rPr>
          <w:rFonts w:ascii="仿宋" w:eastAsia="仿宋" w:hAnsi="仿宋" w:cs="仿宋"/>
          <w:sz w:val="32"/>
          <w:szCs w:val="32"/>
        </w:rPr>
      </w:pPr>
      <w:r w:rsidRPr="003A4EAC">
        <w:rPr>
          <w:rFonts w:ascii="仿宋" w:eastAsia="仿宋" w:hAnsi="仿宋" w:cs="仿宋" w:hint="eastAsia"/>
          <w:sz w:val="32"/>
          <w:szCs w:val="32"/>
        </w:rPr>
        <w:t>1.各院（系）在每学期补考结束后将教务处备案过的学生重修名单汇总表上交给素养部办公室（附件2）。</w:t>
      </w:r>
    </w:p>
    <w:p w14:paraId="3C965D93" w14:textId="77777777" w:rsidR="001135EF" w:rsidRPr="003A4EAC" w:rsidRDefault="0011075C" w:rsidP="003A4EAC">
      <w:pPr>
        <w:pStyle w:val="a7"/>
        <w:spacing w:before="0" w:beforeAutospacing="0" w:after="0" w:afterAutospacing="0" w:line="360" w:lineRule="auto"/>
        <w:ind w:firstLineChars="200" w:firstLine="640"/>
        <w:rPr>
          <w:rFonts w:ascii="仿宋" w:eastAsia="仿宋" w:hAnsi="仿宋" w:cs="仿宋"/>
          <w:color w:val="FF0000"/>
          <w:sz w:val="32"/>
          <w:szCs w:val="32"/>
        </w:rPr>
      </w:pPr>
      <w:r w:rsidRPr="003A4EAC">
        <w:rPr>
          <w:rFonts w:ascii="仿宋" w:eastAsia="仿宋" w:hAnsi="仿宋" w:cs="仿宋" w:hint="eastAsia"/>
          <w:sz w:val="32"/>
          <w:szCs w:val="32"/>
        </w:rPr>
        <w:lastRenderedPageBreak/>
        <w:t>2.</w:t>
      </w:r>
      <w:r w:rsidR="00074C87" w:rsidRPr="003A4EAC">
        <w:rPr>
          <w:rFonts w:ascii="仿宋" w:eastAsia="仿宋" w:hAnsi="仿宋" w:cs="仿宋" w:hint="eastAsia"/>
          <w:sz w:val="32"/>
          <w:szCs w:val="32"/>
        </w:rPr>
        <w:t>数学</w:t>
      </w:r>
      <w:r w:rsidRPr="003A4EAC">
        <w:rPr>
          <w:rFonts w:ascii="仿宋" w:eastAsia="仿宋" w:hAnsi="仿宋" w:cs="仿宋" w:hint="eastAsia"/>
          <w:sz w:val="32"/>
          <w:szCs w:val="32"/>
        </w:rPr>
        <w:t>教研室根据学生重修名单汇总表的情况，在</w:t>
      </w:r>
      <w:proofErr w:type="gramStart"/>
      <w:r w:rsidRPr="003A4EAC">
        <w:rPr>
          <w:rFonts w:ascii="仿宋" w:eastAsia="仿宋" w:hAnsi="仿宋" w:cs="仿宋" w:hint="eastAsia"/>
          <w:sz w:val="32"/>
          <w:szCs w:val="32"/>
        </w:rPr>
        <w:t>超星学习通建课程</w:t>
      </w:r>
      <w:proofErr w:type="gramEnd"/>
      <w:r w:rsidRPr="003A4EAC">
        <w:rPr>
          <w:rFonts w:ascii="仿宋" w:eastAsia="仿宋" w:hAnsi="仿宋" w:cs="仿宋" w:hint="eastAsia"/>
          <w:sz w:val="32"/>
          <w:szCs w:val="32"/>
        </w:rPr>
        <w:t>重修班级群，将班级</w:t>
      </w:r>
      <w:proofErr w:type="gramStart"/>
      <w:r w:rsidRPr="003A4EAC">
        <w:rPr>
          <w:rFonts w:ascii="仿宋" w:eastAsia="仿宋" w:hAnsi="仿宋" w:cs="仿宋" w:hint="eastAsia"/>
          <w:sz w:val="32"/>
          <w:szCs w:val="32"/>
        </w:rPr>
        <w:t>群二维码</w:t>
      </w:r>
      <w:proofErr w:type="gramEnd"/>
      <w:r w:rsidRPr="003A4EAC">
        <w:rPr>
          <w:rFonts w:ascii="仿宋" w:eastAsia="仿宋" w:hAnsi="仿宋" w:cs="仿宋" w:hint="eastAsia"/>
          <w:sz w:val="32"/>
          <w:szCs w:val="32"/>
        </w:rPr>
        <w:t>粘贴到本实施方案，上报教务处，教务处协调通知各院系。</w:t>
      </w:r>
    </w:p>
    <w:p w14:paraId="6F90B2B5" w14:textId="503FCBA7" w:rsidR="001135EF" w:rsidRPr="003A4EAC" w:rsidRDefault="0011075C" w:rsidP="003A4EAC">
      <w:pPr>
        <w:pStyle w:val="a7"/>
        <w:spacing w:before="0" w:beforeAutospacing="0" w:after="0" w:afterAutospacing="0" w:line="360" w:lineRule="auto"/>
        <w:ind w:firstLineChars="200" w:firstLine="640"/>
        <w:rPr>
          <w:rFonts w:ascii="仿宋" w:eastAsia="仿宋" w:hAnsi="仿宋" w:cs="仿宋"/>
          <w:sz w:val="32"/>
          <w:szCs w:val="32"/>
        </w:rPr>
      </w:pPr>
      <w:r w:rsidRPr="003A4EAC">
        <w:rPr>
          <w:rFonts w:ascii="仿宋" w:eastAsia="仿宋" w:hAnsi="仿宋" w:cs="仿宋" w:hint="eastAsia"/>
          <w:sz w:val="32"/>
          <w:szCs w:val="32"/>
        </w:rPr>
        <w:t>3.</w:t>
      </w:r>
      <w:r w:rsidR="00812F85" w:rsidRPr="003A4EAC">
        <w:rPr>
          <w:rFonts w:ascii="仿宋" w:eastAsia="仿宋" w:hAnsi="仿宋" w:cs="仿宋" w:hint="eastAsia"/>
          <w:sz w:val="32"/>
          <w:szCs w:val="32"/>
        </w:rPr>
        <w:t>课程重修，</w:t>
      </w:r>
      <w:r w:rsidR="00EF7B7E">
        <w:rPr>
          <w:rFonts w:ascii="仿宋" w:eastAsia="仿宋" w:hAnsi="仿宋" w:cs="仿宋" w:hint="eastAsia"/>
          <w:sz w:val="32"/>
          <w:szCs w:val="32"/>
        </w:rPr>
        <w:t>需</w:t>
      </w:r>
      <w:r w:rsidR="00812F85" w:rsidRPr="003A4EAC">
        <w:rPr>
          <w:rFonts w:ascii="仿宋" w:eastAsia="仿宋" w:hAnsi="仿宋" w:cs="仿宋" w:hint="eastAsia"/>
          <w:sz w:val="32"/>
          <w:szCs w:val="32"/>
        </w:rPr>
        <w:t>由学生在补考结束后一</w:t>
      </w:r>
      <w:r w:rsidRPr="003A4EAC">
        <w:rPr>
          <w:rFonts w:ascii="仿宋" w:eastAsia="仿宋" w:hAnsi="仿宋" w:cs="仿宋" w:hint="eastAsia"/>
          <w:sz w:val="32"/>
          <w:szCs w:val="32"/>
        </w:rPr>
        <w:t>周内填写课程重修申请表（附件3），经任课教师、所在院系教学副主任签字方可批准。申请表一式两份，一份由各院系整理、存档、备查，一份上交</w:t>
      </w:r>
      <w:r w:rsidR="00877644">
        <w:rPr>
          <w:rFonts w:ascii="仿宋" w:eastAsia="仿宋" w:hAnsi="仿宋" w:cs="仿宋" w:hint="eastAsia"/>
          <w:sz w:val="32"/>
          <w:szCs w:val="32"/>
        </w:rPr>
        <w:t>职业</w:t>
      </w:r>
      <w:r w:rsidRPr="003A4EAC">
        <w:rPr>
          <w:rFonts w:ascii="仿宋" w:eastAsia="仿宋" w:hAnsi="仿宋" w:cs="仿宋" w:hint="eastAsia"/>
          <w:sz w:val="32"/>
          <w:szCs w:val="32"/>
        </w:rPr>
        <w:t>素养部办公室存档。</w:t>
      </w:r>
    </w:p>
    <w:p w14:paraId="1D24AF95" w14:textId="77777777" w:rsidR="001135EF" w:rsidRPr="003A4EAC" w:rsidRDefault="0011075C" w:rsidP="003A4EAC">
      <w:pPr>
        <w:pStyle w:val="a7"/>
        <w:spacing w:before="0" w:beforeAutospacing="0" w:after="0" w:afterAutospacing="0" w:line="360" w:lineRule="auto"/>
        <w:ind w:firstLineChars="200" w:firstLine="640"/>
        <w:rPr>
          <w:rFonts w:ascii="仿宋" w:eastAsia="仿宋" w:hAnsi="仿宋" w:cs="仿宋"/>
          <w:sz w:val="32"/>
          <w:szCs w:val="32"/>
        </w:rPr>
      </w:pPr>
      <w:r w:rsidRPr="003A4EAC">
        <w:rPr>
          <w:rFonts w:ascii="仿宋" w:eastAsia="仿宋" w:hAnsi="仿宋" w:cs="仿宋" w:hint="eastAsia"/>
          <w:sz w:val="32"/>
          <w:szCs w:val="32"/>
        </w:rPr>
        <w:t>4.各门重修课程成绩管理由教研室主任指定具体教师负责，包括成绩认定和成绩汇总。在实施方案中需注明指定负责教师的姓名、联系方式、课程重修二维码。</w:t>
      </w:r>
    </w:p>
    <w:p w14:paraId="2370BB47" w14:textId="507506D9" w:rsidR="001135EF" w:rsidRPr="003A4EAC" w:rsidRDefault="0011075C" w:rsidP="00FE6752">
      <w:pPr>
        <w:pStyle w:val="a7"/>
        <w:adjustRightInd w:val="0"/>
        <w:snapToGrid w:val="0"/>
        <w:spacing w:before="0" w:beforeAutospacing="0" w:after="0" w:afterAutospacing="0" w:line="360" w:lineRule="auto"/>
        <w:ind w:firstLineChars="200" w:firstLine="640"/>
        <w:rPr>
          <w:rFonts w:ascii="仿宋" w:eastAsia="仿宋" w:hAnsi="仿宋" w:cs="仿宋"/>
          <w:sz w:val="32"/>
          <w:szCs w:val="32"/>
        </w:rPr>
      </w:pPr>
      <w:r w:rsidRPr="003A4EAC">
        <w:rPr>
          <w:rFonts w:ascii="仿宋" w:eastAsia="仿宋" w:hAnsi="仿宋" w:cs="仿宋" w:hint="eastAsia"/>
          <w:sz w:val="32"/>
          <w:szCs w:val="32"/>
        </w:rPr>
        <w:t>5.</w:t>
      </w:r>
      <w:r w:rsidR="00E23AAB">
        <w:rPr>
          <w:rFonts w:ascii="仿宋" w:eastAsia="仿宋" w:hAnsi="仿宋" w:cs="仿宋" w:hint="eastAsia"/>
          <w:sz w:val="32"/>
          <w:szCs w:val="32"/>
        </w:rPr>
        <w:t>课程</w:t>
      </w:r>
      <w:r w:rsidR="00E23AAB" w:rsidRPr="003A4EAC">
        <w:rPr>
          <w:rFonts w:ascii="仿宋" w:eastAsia="仿宋" w:hAnsi="仿宋" w:cs="仿宋" w:hint="eastAsia"/>
          <w:bCs/>
          <w:sz w:val="32"/>
          <w:szCs w:val="32"/>
        </w:rPr>
        <w:t>重修</w:t>
      </w:r>
      <w:r w:rsidR="00E23AAB" w:rsidRPr="003A4EAC">
        <w:rPr>
          <w:rFonts w:ascii="仿宋" w:eastAsia="仿宋" w:hAnsi="仿宋" w:cs="仿宋" w:hint="eastAsia"/>
          <w:sz w:val="32"/>
          <w:szCs w:val="32"/>
        </w:rPr>
        <w:t>学生</w:t>
      </w:r>
      <w:r w:rsidR="00E23AAB">
        <w:rPr>
          <w:rFonts w:ascii="仿宋" w:eastAsia="仿宋" w:hAnsi="仿宋" w:cs="仿宋" w:hint="eastAsia"/>
          <w:sz w:val="32"/>
          <w:szCs w:val="32"/>
        </w:rPr>
        <w:t>必须要有审批的</w:t>
      </w:r>
      <w:r w:rsidR="00E23AAB" w:rsidRPr="003A4EAC">
        <w:rPr>
          <w:rFonts w:ascii="仿宋" w:eastAsia="仿宋" w:hAnsi="仿宋" w:cs="仿宋" w:hint="eastAsia"/>
          <w:bCs/>
          <w:sz w:val="32"/>
          <w:szCs w:val="32"/>
        </w:rPr>
        <w:t>重修申请表</w:t>
      </w:r>
      <w:r w:rsidR="00E23AAB">
        <w:rPr>
          <w:rFonts w:ascii="仿宋" w:eastAsia="仿宋" w:hAnsi="仿宋" w:cs="仿宋" w:hint="eastAsia"/>
          <w:bCs/>
          <w:sz w:val="32"/>
          <w:szCs w:val="32"/>
        </w:rPr>
        <w:t>，在学院</w:t>
      </w:r>
      <w:proofErr w:type="gramStart"/>
      <w:r w:rsidR="00E23AAB">
        <w:rPr>
          <w:rFonts w:ascii="仿宋" w:eastAsia="仿宋" w:hAnsi="仿宋" w:cs="仿宋" w:hint="eastAsia"/>
          <w:bCs/>
          <w:sz w:val="32"/>
          <w:szCs w:val="32"/>
        </w:rPr>
        <w:t>或系部提供</w:t>
      </w:r>
      <w:proofErr w:type="gramEnd"/>
      <w:r w:rsidR="00E23AAB">
        <w:rPr>
          <w:rFonts w:ascii="仿宋" w:eastAsia="仿宋" w:hAnsi="仿宋" w:cs="仿宋" w:hint="eastAsia"/>
          <w:bCs/>
          <w:sz w:val="32"/>
          <w:szCs w:val="32"/>
        </w:rPr>
        <w:t>的</w:t>
      </w:r>
      <w:r w:rsidR="00E23AAB" w:rsidRPr="003A4EAC">
        <w:rPr>
          <w:rFonts w:ascii="仿宋" w:eastAsia="仿宋" w:hAnsi="仿宋" w:cs="仿宋" w:hint="eastAsia"/>
          <w:sz w:val="32"/>
          <w:szCs w:val="32"/>
        </w:rPr>
        <w:t>重修名单汇总表</w:t>
      </w:r>
      <w:r w:rsidR="00E23AAB">
        <w:rPr>
          <w:rFonts w:ascii="仿宋" w:eastAsia="仿宋" w:hAnsi="仿宋" w:cs="仿宋" w:hint="eastAsia"/>
          <w:sz w:val="32"/>
          <w:szCs w:val="32"/>
        </w:rPr>
        <w:t>里，</w:t>
      </w:r>
      <w:r w:rsidR="002737EA">
        <w:rPr>
          <w:rFonts w:ascii="仿宋" w:eastAsia="仿宋" w:hAnsi="仿宋" w:cs="仿宋" w:hint="eastAsia"/>
          <w:bCs/>
          <w:sz w:val="32"/>
          <w:szCs w:val="32"/>
        </w:rPr>
        <w:t>且</w:t>
      </w:r>
      <w:r w:rsidR="00E23AAB">
        <w:rPr>
          <w:rFonts w:ascii="仿宋" w:eastAsia="仿宋" w:hAnsi="仿宋" w:cs="仿宋" w:hint="eastAsia"/>
          <w:sz w:val="32"/>
          <w:szCs w:val="32"/>
        </w:rPr>
        <w:t>在规定的</w:t>
      </w:r>
      <w:r w:rsidR="00E23AAB" w:rsidRPr="003A4EAC">
        <w:rPr>
          <w:rFonts w:ascii="仿宋" w:eastAsia="仿宋" w:hAnsi="仿宋" w:cs="仿宋" w:hint="eastAsia"/>
          <w:bCs/>
          <w:sz w:val="32"/>
          <w:szCs w:val="32"/>
        </w:rPr>
        <w:t>重修</w:t>
      </w:r>
      <w:r w:rsidR="00E23AAB">
        <w:rPr>
          <w:rFonts w:ascii="仿宋" w:eastAsia="仿宋" w:hAnsi="仿宋" w:cs="仿宋" w:hint="eastAsia"/>
          <w:bCs/>
          <w:sz w:val="32"/>
          <w:szCs w:val="32"/>
        </w:rPr>
        <w:t>时间内完成学习任务才能给予成绩认定。</w:t>
      </w:r>
      <w:r w:rsidRPr="003A4EAC">
        <w:rPr>
          <w:rFonts w:ascii="仿宋" w:eastAsia="仿宋" w:hAnsi="仿宋" w:cs="仿宋" w:hint="eastAsia"/>
          <w:sz w:val="32"/>
          <w:szCs w:val="32"/>
        </w:rPr>
        <w:t>课程重修考</w:t>
      </w:r>
      <w:r w:rsidR="00877644">
        <w:rPr>
          <w:rFonts w:ascii="仿宋" w:eastAsia="仿宋" w:hAnsi="仿宋" w:cs="仿宋" w:hint="eastAsia"/>
          <w:sz w:val="32"/>
          <w:szCs w:val="32"/>
        </w:rPr>
        <w:t>核</w:t>
      </w:r>
      <w:r w:rsidRPr="003A4EAC">
        <w:rPr>
          <w:rFonts w:ascii="仿宋" w:eastAsia="仿宋" w:hAnsi="仿宋" w:cs="仿宋" w:hint="eastAsia"/>
          <w:sz w:val="32"/>
          <w:szCs w:val="32"/>
        </w:rPr>
        <w:t>合格方可获得学分，重修成绩由任课教师录入教务管理系统。同时，填写重修成绩汇总表（附件4），报部门办公室汇总、存档。</w:t>
      </w:r>
    </w:p>
    <w:p w14:paraId="36CD4598" w14:textId="77777777" w:rsidR="001135EF" w:rsidRPr="003A4EAC" w:rsidRDefault="0011075C" w:rsidP="00FE6752">
      <w:pPr>
        <w:pStyle w:val="a7"/>
        <w:adjustRightInd w:val="0"/>
        <w:snapToGrid w:val="0"/>
        <w:spacing w:before="0" w:beforeAutospacing="0" w:after="0" w:afterAutospacing="0" w:line="360" w:lineRule="auto"/>
        <w:ind w:firstLineChars="200" w:firstLine="643"/>
        <w:rPr>
          <w:rFonts w:ascii="仿宋" w:eastAsia="仿宋" w:hAnsi="仿宋" w:cs="仿宋"/>
          <w:b/>
          <w:bCs/>
          <w:sz w:val="32"/>
          <w:szCs w:val="32"/>
        </w:rPr>
      </w:pPr>
      <w:r w:rsidRPr="003A4EAC">
        <w:rPr>
          <w:rFonts w:ascii="仿宋" w:eastAsia="仿宋" w:hAnsi="仿宋" w:cs="仿宋" w:hint="eastAsia"/>
          <w:b/>
          <w:bCs/>
          <w:sz w:val="32"/>
          <w:szCs w:val="32"/>
        </w:rPr>
        <w:t>五、其他</w:t>
      </w:r>
    </w:p>
    <w:p w14:paraId="7BF3B7E6" w14:textId="77777777" w:rsidR="001135EF" w:rsidRPr="003A4EAC" w:rsidRDefault="0011075C" w:rsidP="00FE6752">
      <w:pPr>
        <w:pStyle w:val="a7"/>
        <w:adjustRightInd w:val="0"/>
        <w:snapToGrid w:val="0"/>
        <w:spacing w:before="0" w:beforeAutospacing="0" w:after="0" w:afterAutospacing="0" w:line="360" w:lineRule="auto"/>
        <w:ind w:firstLineChars="200" w:firstLine="640"/>
        <w:rPr>
          <w:rFonts w:ascii="仿宋" w:eastAsia="仿宋" w:hAnsi="仿宋" w:cs="仿宋"/>
          <w:sz w:val="32"/>
          <w:szCs w:val="32"/>
        </w:rPr>
      </w:pPr>
      <w:r w:rsidRPr="003A4EAC">
        <w:rPr>
          <w:rFonts w:ascii="仿宋" w:eastAsia="仿宋" w:hAnsi="仿宋" w:cs="仿宋" w:hint="eastAsia"/>
          <w:sz w:val="32"/>
          <w:szCs w:val="32"/>
        </w:rPr>
        <w:t>1.本办法解释权属职业素养教学部。</w:t>
      </w:r>
    </w:p>
    <w:p w14:paraId="4FE2F108" w14:textId="77777777" w:rsidR="001135EF" w:rsidRPr="003A4EAC" w:rsidRDefault="0011075C" w:rsidP="003A4EAC">
      <w:pPr>
        <w:pStyle w:val="a7"/>
        <w:spacing w:before="0" w:beforeAutospacing="0" w:after="0" w:afterAutospacing="0" w:line="360" w:lineRule="auto"/>
        <w:ind w:firstLineChars="200" w:firstLine="640"/>
        <w:rPr>
          <w:rFonts w:ascii="仿宋" w:eastAsia="仿宋" w:hAnsi="仿宋" w:cs="仿宋"/>
          <w:sz w:val="32"/>
          <w:szCs w:val="32"/>
        </w:rPr>
      </w:pPr>
      <w:r w:rsidRPr="003A4EAC">
        <w:rPr>
          <w:rFonts w:ascii="仿宋" w:eastAsia="仿宋" w:hAnsi="仿宋" w:cs="仿宋" w:hint="eastAsia"/>
          <w:sz w:val="32"/>
          <w:szCs w:val="32"/>
        </w:rPr>
        <w:t>2.根据学校要求和学科发展，本办法可进行修订。</w:t>
      </w:r>
    </w:p>
    <w:p w14:paraId="5045B11F" w14:textId="77777777" w:rsidR="00FE6752" w:rsidRDefault="00FE6752" w:rsidP="003A4EAC">
      <w:pPr>
        <w:spacing w:line="360" w:lineRule="auto"/>
        <w:ind w:firstLineChars="1400" w:firstLine="4480"/>
        <w:rPr>
          <w:rFonts w:ascii="仿宋" w:eastAsia="仿宋" w:hAnsi="仿宋" w:cs="仿宋"/>
          <w:sz w:val="32"/>
          <w:szCs w:val="32"/>
        </w:rPr>
      </w:pPr>
    </w:p>
    <w:p w14:paraId="1CA8DDB6" w14:textId="77777777" w:rsidR="002C2059" w:rsidRDefault="002C2059" w:rsidP="003A4EAC">
      <w:pPr>
        <w:spacing w:line="360" w:lineRule="auto"/>
        <w:ind w:firstLineChars="1400" w:firstLine="4480"/>
        <w:rPr>
          <w:rFonts w:ascii="仿宋" w:eastAsia="仿宋" w:hAnsi="仿宋" w:cs="仿宋"/>
          <w:sz w:val="32"/>
          <w:szCs w:val="32"/>
        </w:rPr>
      </w:pPr>
    </w:p>
    <w:p w14:paraId="154E54BA" w14:textId="77777777" w:rsidR="001135EF" w:rsidRPr="003A4EAC" w:rsidRDefault="0011075C" w:rsidP="003A4EAC">
      <w:pPr>
        <w:spacing w:line="360" w:lineRule="auto"/>
        <w:ind w:firstLineChars="1400" w:firstLine="4480"/>
        <w:rPr>
          <w:rFonts w:ascii="仿宋" w:eastAsia="仿宋" w:hAnsi="仿宋" w:cs="仿宋"/>
          <w:sz w:val="32"/>
          <w:szCs w:val="32"/>
        </w:rPr>
      </w:pPr>
      <w:r w:rsidRPr="003A4EAC">
        <w:rPr>
          <w:rFonts w:ascii="仿宋" w:eastAsia="仿宋" w:hAnsi="仿宋" w:cs="仿宋" w:hint="eastAsia"/>
          <w:sz w:val="32"/>
          <w:szCs w:val="32"/>
        </w:rPr>
        <w:t>职业素养教学部</w:t>
      </w:r>
      <w:r w:rsidR="00E05C5E" w:rsidRPr="003A4EAC">
        <w:rPr>
          <w:rFonts w:ascii="仿宋" w:eastAsia="仿宋" w:hAnsi="仿宋" w:cs="仿宋" w:hint="eastAsia"/>
          <w:sz w:val="32"/>
          <w:szCs w:val="32"/>
        </w:rPr>
        <w:t>数学</w:t>
      </w:r>
      <w:r w:rsidRPr="003A4EAC">
        <w:rPr>
          <w:rFonts w:ascii="仿宋" w:eastAsia="仿宋" w:hAnsi="仿宋" w:cs="仿宋" w:hint="eastAsia"/>
          <w:sz w:val="32"/>
          <w:szCs w:val="32"/>
        </w:rPr>
        <w:t>教研室</w:t>
      </w:r>
    </w:p>
    <w:p w14:paraId="79153397" w14:textId="78DACA33" w:rsidR="001135EF" w:rsidRPr="003A4EAC" w:rsidRDefault="0011075C" w:rsidP="003A4EAC">
      <w:pPr>
        <w:spacing w:line="360" w:lineRule="auto"/>
        <w:ind w:firstLineChars="1600" w:firstLine="5120"/>
        <w:rPr>
          <w:rFonts w:ascii="仿宋" w:eastAsia="仿宋" w:hAnsi="仿宋" w:cs="仿宋"/>
          <w:sz w:val="32"/>
          <w:szCs w:val="32"/>
        </w:rPr>
      </w:pPr>
      <w:r w:rsidRPr="003A4EAC">
        <w:rPr>
          <w:rFonts w:ascii="仿宋" w:eastAsia="仿宋" w:hAnsi="仿宋" w:cs="仿宋" w:hint="eastAsia"/>
          <w:sz w:val="32"/>
          <w:szCs w:val="32"/>
        </w:rPr>
        <w:t>202</w:t>
      </w:r>
      <w:r w:rsidR="009F71BC">
        <w:rPr>
          <w:rFonts w:ascii="仿宋" w:eastAsia="仿宋" w:hAnsi="仿宋" w:cs="仿宋" w:hint="eastAsia"/>
          <w:sz w:val="32"/>
          <w:szCs w:val="32"/>
        </w:rPr>
        <w:t>3</w:t>
      </w:r>
      <w:r w:rsidRPr="003A4EAC">
        <w:rPr>
          <w:rFonts w:ascii="仿宋" w:eastAsia="仿宋" w:hAnsi="仿宋" w:cs="仿宋" w:hint="eastAsia"/>
          <w:sz w:val="32"/>
          <w:szCs w:val="32"/>
        </w:rPr>
        <w:t>年</w:t>
      </w:r>
      <w:r w:rsidR="009F71BC">
        <w:rPr>
          <w:rFonts w:ascii="仿宋" w:eastAsia="仿宋" w:hAnsi="仿宋" w:cs="仿宋" w:hint="eastAsia"/>
          <w:sz w:val="32"/>
          <w:szCs w:val="32"/>
        </w:rPr>
        <w:t>3</w:t>
      </w:r>
      <w:r w:rsidRPr="003A4EAC">
        <w:rPr>
          <w:rFonts w:ascii="仿宋" w:eastAsia="仿宋" w:hAnsi="仿宋" w:cs="仿宋" w:hint="eastAsia"/>
          <w:sz w:val="32"/>
          <w:szCs w:val="32"/>
        </w:rPr>
        <w:t>月2</w:t>
      </w:r>
      <w:r w:rsidR="00FE55DD">
        <w:rPr>
          <w:rFonts w:ascii="仿宋" w:eastAsia="仿宋" w:hAnsi="仿宋" w:cs="仿宋" w:hint="eastAsia"/>
          <w:sz w:val="32"/>
          <w:szCs w:val="32"/>
        </w:rPr>
        <w:t>8</w:t>
      </w:r>
      <w:r w:rsidRPr="003A4EAC">
        <w:rPr>
          <w:rFonts w:ascii="仿宋" w:eastAsia="仿宋" w:hAnsi="仿宋" w:cs="仿宋" w:hint="eastAsia"/>
          <w:sz w:val="32"/>
          <w:szCs w:val="32"/>
        </w:rPr>
        <w:t>日</w:t>
      </w:r>
    </w:p>
    <w:p w14:paraId="070E8914" w14:textId="77777777" w:rsidR="00DF2233" w:rsidRPr="009501EE" w:rsidRDefault="00DF2233" w:rsidP="00DF2233">
      <w:pPr>
        <w:pStyle w:val="a7"/>
        <w:spacing w:line="600" w:lineRule="exact"/>
        <w:rPr>
          <w:rFonts w:ascii="方正小标宋简体" w:eastAsia="方正小标宋简体" w:hAnsi="Times New Roman"/>
          <w:sz w:val="28"/>
          <w:szCs w:val="28"/>
        </w:rPr>
      </w:pPr>
      <w:r w:rsidRPr="009501EE">
        <w:rPr>
          <w:rFonts w:ascii="仿宋" w:eastAsia="仿宋" w:hAnsi="仿宋" w:cs="仿宋" w:hint="eastAsia"/>
          <w:sz w:val="28"/>
          <w:szCs w:val="28"/>
        </w:rPr>
        <w:lastRenderedPageBreak/>
        <w:t>附件</w:t>
      </w:r>
      <w:r w:rsidRPr="009501EE">
        <w:rPr>
          <w:rFonts w:ascii="仿宋" w:eastAsia="仿宋" w:hAnsi="仿宋" w:cs="仿宋"/>
          <w:sz w:val="28"/>
          <w:szCs w:val="28"/>
        </w:rPr>
        <w:t>1</w:t>
      </w:r>
      <w:r w:rsidRPr="009501EE">
        <w:rPr>
          <w:rFonts w:ascii="仿宋" w:eastAsia="仿宋" w:hAnsi="仿宋" w:cs="仿宋" w:hint="eastAsia"/>
          <w:sz w:val="28"/>
          <w:szCs w:val="28"/>
        </w:rPr>
        <w:t>：</w:t>
      </w:r>
    </w:p>
    <w:p w14:paraId="53AD859A" w14:textId="77777777" w:rsidR="00DF2233" w:rsidRDefault="00DF2233" w:rsidP="00DF2233">
      <w:pPr>
        <w:adjustRightInd w:val="0"/>
        <w:snapToGrid w:val="0"/>
        <w:spacing w:line="360" w:lineRule="auto"/>
        <w:jc w:val="center"/>
        <w:rPr>
          <w:rFonts w:ascii="方正小标宋简体" w:eastAsia="方正小标宋简体" w:hAnsi="Times New Roman" w:cs="宋体"/>
          <w:kern w:val="0"/>
          <w:sz w:val="36"/>
          <w:szCs w:val="36"/>
        </w:rPr>
      </w:pPr>
      <w:r>
        <w:rPr>
          <w:rFonts w:ascii="方正小标宋简体" w:eastAsia="方正小标宋简体" w:hAnsi="Times New Roman" w:cs="宋体" w:hint="eastAsia"/>
          <w:kern w:val="0"/>
          <w:sz w:val="36"/>
          <w:szCs w:val="36"/>
        </w:rPr>
        <w:t>在线学习诚信承诺书</w:t>
      </w:r>
    </w:p>
    <w:p w14:paraId="42EB4DC5" w14:textId="77777777" w:rsidR="00DF2233" w:rsidRDefault="00DF2233" w:rsidP="00DF2233">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根据《教育部等五部门关于加强普通高等学校在线开放课程教学管理的若干意见》（以下简称《意见》）要求，高校学生利用在线课程取得学分时应签署在线学习诚信承诺书，遵守课程学习纪律和考试纪律。</w:t>
      </w:r>
    </w:p>
    <w:p w14:paraId="58135CD3" w14:textId="77777777" w:rsidR="00DF2233" w:rsidRDefault="00DF2233" w:rsidP="00DF2233">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我承诺：在个人学习过程中，遵守《意见》和学校相关管理规定，遵守课程学习纪律和考试纪律，诚信学习。不出借个人学习账号给他人使用；不进行通过非法软件或委托第三方提供的人工或技术服务等方式获取学习记录和考试成绩的“刷课”“替课”“刷考”“替考”行为；不以任何形式传播课程考试内容及答案。</w:t>
      </w:r>
    </w:p>
    <w:p w14:paraId="79DCF7D2" w14:textId="77777777" w:rsidR="00DF2233" w:rsidRDefault="00DF2233" w:rsidP="00DF2233">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我已知晓：根据《意见》要求，平台将对学生学习过程进行监控，运用人工智能、大数据等技术，依法依规对学生身份认证、讨论记录、学习数据实施监控，识别“刷课”“替课”“刷考”“替考”行为。并根据高校教学需求，对违规违纪学习行为予以记录并通报学生所在高校。违规违纪行为一经查实，学校可根据本校学生管理规定、学生纪律处分管理规定等，取消违规违纪学生课程成绩，视情节给予警告、严重警告、记过、留校察看、开除学籍等相应处分，并记入学生档案。对参与组织“刷课”“替课”“刷考”“替考”并构成违法行为的学生，由有关部门依法追究法律责任。</w:t>
      </w:r>
    </w:p>
    <w:p w14:paraId="2D1C2615" w14:textId="77777777" w:rsidR="00DF2233" w:rsidRDefault="00DF2233" w:rsidP="00DF2233">
      <w:pPr>
        <w:wordWrap w:val="0"/>
        <w:adjustRightInd w:val="0"/>
        <w:snapToGrid w:val="0"/>
        <w:spacing w:line="360" w:lineRule="auto"/>
        <w:ind w:firstLineChars="200" w:firstLine="560"/>
        <w:jc w:val="right"/>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承诺人：               </w:t>
      </w:r>
    </w:p>
    <w:p w14:paraId="2BEDB199" w14:textId="77777777" w:rsidR="00DF2233" w:rsidRDefault="00DF2233" w:rsidP="00DF2233">
      <w:pPr>
        <w:wordWrap w:val="0"/>
        <w:adjustRightInd w:val="0"/>
        <w:snapToGrid w:val="0"/>
        <w:spacing w:line="360" w:lineRule="auto"/>
        <w:ind w:firstLineChars="200" w:firstLine="560"/>
        <w:jc w:val="right"/>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身份证号：               </w:t>
      </w:r>
    </w:p>
    <w:p w14:paraId="58C2F660" w14:textId="77777777" w:rsidR="00DF2233" w:rsidRPr="009501EE" w:rsidRDefault="00DF2233" w:rsidP="009C4D3B">
      <w:pPr>
        <w:ind w:firstLineChars="1800" w:firstLine="5040"/>
        <w:rPr>
          <w:rFonts w:asciiTheme="minorHAnsi" w:eastAsiaTheme="minorEastAsia" w:hAnsiTheme="minorHAnsi" w:cstheme="minorBidi"/>
          <w:szCs w:val="24"/>
        </w:rPr>
      </w:pPr>
      <w:r>
        <w:rPr>
          <w:rFonts w:ascii="仿宋_gb2312" w:eastAsia="仿宋_gb2312" w:hAnsi="仿宋_gb2312" w:cs="仿宋_gb2312" w:hint="eastAsia"/>
          <w:sz w:val="28"/>
          <w:szCs w:val="28"/>
        </w:rPr>
        <w:t>签订日期：</w:t>
      </w:r>
    </w:p>
    <w:p w14:paraId="2BCA32E0" w14:textId="77777777" w:rsidR="00DF2233" w:rsidRPr="00DF2233" w:rsidRDefault="00DF2233">
      <w:pPr>
        <w:spacing w:line="360" w:lineRule="auto"/>
        <w:rPr>
          <w:rFonts w:ascii="仿宋" w:eastAsia="仿宋" w:hAnsi="仿宋" w:cs="仿宋"/>
          <w:sz w:val="28"/>
          <w:szCs w:val="28"/>
        </w:rPr>
      </w:pPr>
    </w:p>
    <w:p w14:paraId="3D6927C2" w14:textId="76F8F20B" w:rsidR="00DF2233" w:rsidRPr="00DF2233" w:rsidRDefault="00DF2233">
      <w:pPr>
        <w:spacing w:line="360" w:lineRule="auto"/>
        <w:rPr>
          <w:rFonts w:ascii="仿宋" w:eastAsia="仿宋" w:hAnsi="仿宋" w:cs="仿宋"/>
          <w:sz w:val="28"/>
          <w:szCs w:val="28"/>
        </w:rPr>
        <w:sectPr w:rsidR="00DF2233" w:rsidRPr="00DF2233">
          <w:pgSz w:w="11906" w:h="16838"/>
          <w:pgMar w:top="1327" w:right="1689" w:bottom="1327" w:left="1689" w:header="851" w:footer="992" w:gutter="0"/>
          <w:cols w:space="720"/>
          <w:docGrid w:type="lines" w:linePitch="312"/>
        </w:sectPr>
      </w:pPr>
    </w:p>
    <w:p w14:paraId="062719B8" w14:textId="77777777" w:rsidR="001135EF" w:rsidRDefault="0011075C">
      <w:pPr>
        <w:pStyle w:val="a7"/>
        <w:spacing w:before="0" w:beforeAutospacing="0" w:after="0" w:afterAutospacing="0" w:line="360" w:lineRule="auto"/>
        <w:ind w:firstLineChars="200" w:firstLine="560"/>
        <w:rPr>
          <w:rFonts w:ascii="仿宋" w:eastAsia="仿宋" w:hAnsi="仿宋" w:cs="仿宋"/>
          <w:sz w:val="28"/>
          <w:szCs w:val="28"/>
        </w:rPr>
      </w:pPr>
      <w:r>
        <w:rPr>
          <w:rFonts w:ascii="仿宋" w:eastAsia="仿宋" w:hAnsi="仿宋" w:cs="仿宋" w:hint="eastAsia"/>
          <w:sz w:val="28"/>
          <w:szCs w:val="28"/>
        </w:rPr>
        <w:lastRenderedPageBreak/>
        <w:t>附件2：</w:t>
      </w:r>
    </w:p>
    <w:p w14:paraId="25124BF6" w14:textId="77777777" w:rsidR="001135EF" w:rsidRDefault="0011075C">
      <w:pPr>
        <w:pStyle w:val="a7"/>
        <w:spacing w:before="0" w:beforeAutospacing="0" w:after="0" w:afterAutospacing="0" w:line="360" w:lineRule="auto"/>
        <w:ind w:firstLineChars="200" w:firstLine="643"/>
        <w:jc w:val="center"/>
        <w:rPr>
          <w:rFonts w:ascii="仿宋" w:eastAsia="仿宋" w:hAnsi="仿宋" w:cs="仿宋"/>
          <w:sz w:val="28"/>
          <w:szCs w:val="28"/>
        </w:rPr>
      </w:pPr>
      <w:r>
        <w:rPr>
          <w:rFonts w:ascii="仿宋" w:eastAsia="仿宋" w:hAnsi="仿宋" w:cs="仿宋" w:hint="eastAsia"/>
          <w:b/>
          <w:bCs/>
          <w:sz w:val="32"/>
          <w:szCs w:val="32"/>
        </w:rPr>
        <w:t>宁夏职业技术学院重修学生名单汇总表</w:t>
      </w:r>
    </w:p>
    <w:tbl>
      <w:tblPr>
        <w:tblW w:w="14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0"/>
        <w:gridCol w:w="1545"/>
        <w:gridCol w:w="1648"/>
        <w:gridCol w:w="1608"/>
        <w:gridCol w:w="1608"/>
        <w:gridCol w:w="2471"/>
        <w:gridCol w:w="2474"/>
        <w:gridCol w:w="1795"/>
      </w:tblGrid>
      <w:tr w:rsidR="001135EF" w14:paraId="6BB72129" w14:textId="77777777">
        <w:tc>
          <w:tcPr>
            <w:tcW w:w="1020" w:type="dxa"/>
          </w:tcPr>
          <w:p w14:paraId="49F8E4F9" w14:textId="77777777" w:rsidR="001135EF" w:rsidRDefault="0011075C">
            <w:pPr>
              <w:jc w:val="center"/>
              <w:rPr>
                <w:rFonts w:ascii="仿宋" w:eastAsia="仿宋" w:hAnsi="仿宋" w:cs="仿宋"/>
                <w:b/>
                <w:bCs/>
                <w:sz w:val="28"/>
                <w:szCs w:val="28"/>
              </w:rPr>
            </w:pPr>
            <w:r>
              <w:rPr>
                <w:rFonts w:ascii="仿宋" w:eastAsia="仿宋" w:hAnsi="仿宋" w:cs="仿宋" w:hint="eastAsia"/>
                <w:b/>
                <w:bCs/>
                <w:sz w:val="28"/>
                <w:szCs w:val="28"/>
              </w:rPr>
              <w:t>序号</w:t>
            </w:r>
          </w:p>
        </w:tc>
        <w:tc>
          <w:tcPr>
            <w:tcW w:w="1545" w:type="dxa"/>
          </w:tcPr>
          <w:p w14:paraId="6C74FEAB" w14:textId="77777777" w:rsidR="001135EF" w:rsidRDefault="0011075C">
            <w:pPr>
              <w:jc w:val="center"/>
              <w:rPr>
                <w:rFonts w:ascii="仿宋" w:eastAsia="仿宋" w:hAnsi="仿宋" w:cs="仿宋"/>
                <w:b/>
                <w:bCs/>
                <w:sz w:val="28"/>
                <w:szCs w:val="28"/>
              </w:rPr>
            </w:pPr>
            <w:r>
              <w:rPr>
                <w:rFonts w:ascii="仿宋" w:eastAsia="仿宋" w:hAnsi="仿宋" w:cs="仿宋" w:hint="eastAsia"/>
                <w:b/>
                <w:bCs/>
                <w:sz w:val="28"/>
                <w:szCs w:val="28"/>
              </w:rPr>
              <w:t>姓名</w:t>
            </w:r>
          </w:p>
        </w:tc>
        <w:tc>
          <w:tcPr>
            <w:tcW w:w="1648" w:type="dxa"/>
          </w:tcPr>
          <w:p w14:paraId="5F5ADAA2" w14:textId="77777777" w:rsidR="001135EF" w:rsidRDefault="0011075C">
            <w:pPr>
              <w:jc w:val="center"/>
              <w:rPr>
                <w:rFonts w:ascii="仿宋" w:eastAsia="仿宋" w:hAnsi="仿宋" w:cs="仿宋"/>
                <w:b/>
                <w:bCs/>
                <w:sz w:val="28"/>
                <w:szCs w:val="28"/>
              </w:rPr>
            </w:pPr>
            <w:r>
              <w:rPr>
                <w:rFonts w:ascii="仿宋" w:eastAsia="仿宋" w:hAnsi="仿宋" w:cs="仿宋" w:hint="eastAsia"/>
                <w:b/>
                <w:bCs/>
                <w:sz w:val="28"/>
                <w:szCs w:val="28"/>
              </w:rPr>
              <w:t>学号</w:t>
            </w:r>
          </w:p>
        </w:tc>
        <w:tc>
          <w:tcPr>
            <w:tcW w:w="1608" w:type="dxa"/>
          </w:tcPr>
          <w:p w14:paraId="3B826413" w14:textId="77777777" w:rsidR="001135EF" w:rsidRDefault="0011075C">
            <w:pPr>
              <w:jc w:val="center"/>
              <w:rPr>
                <w:rFonts w:ascii="仿宋" w:eastAsia="仿宋" w:hAnsi="仿宋" w:cs="仿宋"/>
                <w:b/>
                <w:bCs/>
                <w:sz w:val="28"/>
                <w:szCs w:val="28"/>
              </w:rPr>
            </w:pPr>
            <w:r>
              <w:rPr>
                <w:rFonts w:ascii="仿宋" w:eastAsia="仿宋" w:hAnsi="仿宋" w:cs="仿宋" w:hint="eastAsia"/>
                <w:b/>
                <w:bCs/>
                <w:sz w:val="28"/>
                <w:szCs w:val="28"/>
              </w:rPr>
              <w:t>院系</w:t>
            </w:r>
          </w:p>
        </w:tc>
        <w:tc>
          <w:tcPr>
            <w:tcW w:w="1608" w:type="dxa"/>
          </w:tcPr>
          <w:p w14:paraId="144603F9" w14:textId="77777777" w:rsidR="001135EF" w:rsidRDefault="0011075C">
            <w:pPr>
              <w:jc w:val="center"/>
              <w:rPr>
                <w:rFonts w:ascii="仿宋" w:eastAsia="仿宋" w:hAnsi="仿宋" w:cs="仿宋"/>
                <w:b/>
                <w:bCs/>
                <w:sz w:val="28"/>
                <w:szCs w:val="28"/>
              </w:rPr>
            </w:pPr>
            <w:r>
              <w:rPr>
                <w:rFonts w:ascii="仿宋" w:eastAsia="仿宋" w:hAnsi="仿宋" w:cs="仿宋" w:hint="eastAsia"/>
                <w:b/>
                <w:bCs/>
                <w:sz w:val="28"/>
                <w:szCs w:val="28"/>
              </w:rPr>
              <w:t>专业</w:t>
            </w:r>
          </w:p>
        </w:tc>
        <w:tc>
          <w:tcPr>
            <w:tcW w:w="2471" w:type="dxa"/>
          </w:tcPr>
          <w:p w14:paraId="5D131D7B" w14:textId="77777777" w:rsidR="001135EF" w:rsidRDefault="0011075C">
            <w:pPr>
              <w:jc w:val="center"/>
              <w:rPr>
                <w:rFonts w:ascii="仿宋" w:eastAsia="仿宋" w:hAnsi="仿宋" w:cs="仿宋"/>
                <w:b/>
                <w:bCs/>
                <w:sz w:val="28"/>
                <w:szCs w:val="28"/>
              </w:rPr>
            </w:pPr>
            <w:r>
              <w:rPr>
                <w:rFonts w:ascii="仿宋" w:eastAsia="仿宋" w:hAnsi="仿宋" w:cs="仿宋" w:hint="eastAsia"/>
                <w:b/>
                <w:bCs/>
                <w:sz w:val="28"/>
                <w:szCs w:val="28"/>
              </w:rPr>
              <w:t>未通过课程名称</w:t>
            </w:r>
          </w:p>
        </w:tc>
        <w:tc>
          <w:tcPr>
            <w:tcW w:w="2474" w:type="dxa"/>
          </w:tcPr>
          <w:p w14:paraId="415ED019" w14:textId="77777777" w:rsidR="001135EF" w:rsidRDefault="0011075C">
            <w:pPr>
              <w:jc w:val="center"/>
              <w:rPr>
                <w:rFonts w:ascii="仿宋" w:eastAsia="仿宋" w:hAnsi="仿宋" w:cs="仿宋"/>
                <w:b/>
                <w:bCs/>
                <w:sz w:val="28"/>
                <w:szCs w:val="28"/>
              </w:rPr>
            </w:pPr>
            <w:r>
              <w:rPr>
                <w:rFonts w:ascii="仿宋" w:eastAsia="仿宋" w:hAnsi="仿宋" w:cs="仿宋" w:hint="eastAsia"/>
                <w:b/>
                <w:bCs/>
                <w:sz w:val="28"/>
                <w:szCs w:val="28"/>
              </w:rPr>
              <w:t>重修课程名称</w:t>
            </w:r>
          </w:p>
        </w:tc>
        <w:tc>
          <w:tcPr>
            <w:tcW w:w="1795" w:type="dxa"/>
          </w:tcPr>
          <w:p w14:paraId="6D6235CE" w14:textId="77777777" w:rsidR="001135EF" w:rsidRDefault="0011075C">
            <w:pPr>
              <w:jc w:val="center"/>
              <w:rPr>
                <w:rFonts w:ascii="仿宋" w:eastAsia="仿宋" w:hAnsi="仿宋" w:cs="仿宋"/>
                <w:b/>
                <w:bCs/>
                <w:sz w:val="28"/>
                <w:szCs w:val="28"/>
              </w:rPr>
            </w:pPr>
            <w:r>
              <w:rPr>
                <w:rFonts w:ascii="仿宋" w:eastAsia="仿宋" w:hAnsi="仿宋" w:cs="仿宋" w:hint="eastAsia"/>
                <w:b/>
                <w:bCs/>
                <w:sz w:val="28"/>
                <w:szCs w:val="28"/>
              </w:rPr>
              <w:t>备注</w:t>
            </w:r>
          </w:p>
        </w:tc>
      </w:tr>
      <w:tr w:rsidR="001135EF" w14:paraId="417DCC1A" w14:textId="77777777">
        <w:tc>
          <w:tcPr>
            <w:tcW w:w="1020" w:type="dxa"/>
          </w:tcPr>
          <w:p w14:paraId="6B800F83" w14:textId="77777777" w:rsidR="001135EF" w:rsidRDefault="001135EF">
            <w:pPr>
              <w:rPr>
                <w:rFonts w:ascii="仿宋" w:eastAsia="仿宋" w:hAnsi="仿宋" w:cs="仿宋"/>
                <w:sz w:val="28"/>
                <w:szCs w:val="28"/>
              </w:rPr>
            </w:pPr>
          </w:p>
        </w:tc>
        <w:tc>
          <w:tcPr>
            <w:tcW w:w="1545" w:type="dxa"/>
          </w:tcPr>
          <w:p w14:paraId="2AE00AE7" w14:textId="77777777" w:rsidR="001135EF" w:rsidRDefault="001135EF">
            <w:pPr>
              <w:rPr>
                <w:rFonts w:ascii="仿宋" w:eastAsia="仿宋" w:hAnsi="仿宋" w:cs="仿宋"/>
                <w:sz w:val="28"/>
                <w:szCs w:val="28"/>
              </w:rPr>
            </w:pPr>
          </w:p>
        </w:tc>
        <w:tc>
          <w:tcPr>
            <w:tcW w:w="1648" w:type="dxa"/>
          </w:tcPr>
          <w:p w14:paraId="700F1290" w14:textId="77777777" w:rsidR="001135EF" w:rsidRDefault="001135EF">
            <w:pPr>
              <w:rPr>
                <w:rFonts w:ascii="仿宋" w:eastAsia="仿宋" w:hAnsi="仿宋" w:cs="仿宋"/>
                <w:sz w:val="28"/>
                <w:szCs w:val="28"/>
              </w:rPr>
            </w:pPr>
          </w:p>
        </w:tc>
        <w:tc>
          <w:tcPr>
            <w:tcW w:w="1608" w:type="dxa"/>
          </w:tcPr>
          <w:p w14:paraId="0D480591" w14:textId="77777777" w:rsidR="001135EF" w:rsidRDefault="001135EF">
            <w:pPr>
              <w:rPr>
                <w:rFonts w:ascii="仿宋" w:eastAsia="仿宋" w:hAnsi="仿宋" w:cs="仿宋"/>
                <w:sz w:val="28"/>
                <w:szCs w:val="28"/>
              </w:rPr>
            </w:pPr>
          </w:p>
        </w:tc>
        <w:tc>
          <w:tcPr>
            <w:tcW w:w="1608" w:type="dxa"/>
          </w:tcPr>
          <w:p w14:paraId="1F0A4AD8" w14:textId="77777777" w:rsidR="001135EF" w:rsidRDefault="001135EF">
            <w:pPr>
              <w:rPr>
                <w:rFonts w:ascii="仿宋" w:eastAsia="仿宋" w:hAnsi="仿宋" w:cs="仿宋"/>
                <w:sz w:val="28"/>
                <w:szCs w:val="28"/>
              </w:rPr>
            </w:pPr>
          </w:p>
        </w:tc>
        <w:tc>
          <w:tcPr>
            <w:tcW w:w="2471" w:type="dxa"/>
          </w:tcPr>
          <w:p w14:paraId="68E5F8AA" w14:textId="77777777" w:rsidR="001135EF" w:rsidRDefault="001135EF">
            <w:pPr>
              <w:rPr>
                <w:rFonts w:ascii="仿宋" w:eastAsia="仿宋" w:hAnsi="仿宋" w:cs="仿宋"/>
                <w:sz w:val="28"/>
                <w:szCs w:val="28"/>
              </w:rPr>
            </w:pPr>
          </w:p>
        </w:tc>
        <w:tc>
          <w:tcPr>
            <w:tcW w:w="2474" w:type="dxa"/>
          </w:tcPr>
          <w:p w14:paraId="59817470" w14:textId="77777777" w:rsidR="001135EF" w:rsidRDefault="001135EF">
            <w:pPr>
              <w:rPr>
                <w:rFonts w:ascii="仿宋" w:eastAsia="仿宋" w:hAnsi="仿宋" w:cs="仿宋"/>
                <w:sz w:val="28"/>
                <w:szCs w:val="28"/>
              </w:rPr>
            </w:pPr>
          </w:p>
        </w:tc>
        <w:tc>
          <w:tcPr>
            <w:tcW w:w="1795" w:type="dxa"/>
          </w:tcPr>
          <w:p w14:paraId="565CCEFE" w14:textId="77777777" w:rsidR="001135EF" w:rsidRDefault="001135EF">
            <w:pPr>
              <w:rPr>
                <w:rFonts w:ascii="仿宋" w:eastAsia="仿宋" w:hAnsi="仿宋" w:cs="仿宋"/>
                <w:sz w:val="28"/>
                <w:szCs w:val="28"/>
              </w:rPr>
            </w:pPr>
          </w:p>
        </w:tc>
      </w:tr>
      <w:tr w:rsidR="001135EF" w14:paraId="07F526E8" w14:textId="77777777">
        <w:tc>
          <w:tcPr>
            <w:tcW w:w="1020" w:type="dxa"/>
          </w:tcPr>
          <w:p w14:paraId="120BD585" w14:textId="77777777" w:rsidR="001135EF" w:rsidRDefault="001135EF">
            <w:pPr>
              <w:rPr>
                <w:rFonts w:ascii="仿宋" w:eastAsia="仿宋" w:hAnsi="仿宋" w:cs="仿宋"/>
                <w:sz w:val="28"/>
                <w:szCs w:val="28"/>
              </w:rPr>
            </w:pPr>
          </w:p>
        </w:tc>
        <w:tc>
          <w:tcPr>
            <w:tcW w:w="1545" w:type="dxa"/>
          </w:tcPr>
          <w:p w14:paraId="6B0AFB26" w14:textId="77777777" w:rsidR="001135EF" w:rsidRDefault="001135EF">
            <w:pPr>
              <w:rPr>
                <w:rFonts w:ascii="仿宋" w:eastAsia="仿宋" w:hAnsi="仿宋" w:cs="仿宋"/>
                <w:sz w:val="28"/>
                <w:szCs w:val="28"/>
              </w:rPr>
            </w:pPr>
          </w:p>
        </w:tc>
        <w:tc>
          <w:tcPr>
            <w:tcW w:w="1648" w:type="dxa"/>
          </w:tcPr>
          <w:p w14:paraId="1F51C49D" w14:textId="77777777" w:rsidR="001135EF" w:rsidRDefault="001135EF">
            <w:pPr>
              <w:rPr>
                <w:rFonts w:ascii="仿宋" w:eastAsia="仿宋" w:hAnsi="仿宋" w:cs="仿宋"/>
                <w:sz w:val="28"/>
                <w:szCs w:val="28"/>
              </w:rPr>
            </w:pPr>
          </w:p>
        </w:tc>
        <w:tc>
          <w:tcPr>
            <w:tcW w:w="1608" w:type="dxa"/>
          </w:tcPr>
          <w:p w14:paraId="1EF06C6A" w14:textId="77777777" w:rsidR="001135EF" w:rsidRDefault="001135EF">
            <w:pPr>
              <w:rPr>
                <w:rFonts w:ascii="仿宋" w:eastAsia="仿宋" w:hAnsi="仿宋" w:cs="仿宋"/>
                <w:sz w:val="28"/>
                <w:szCs w:val="28"/>
              </w:rPr>
            </w:pPr>
          </w:p>
        </w:tc>
        <w:tc>
          <w:tcPr>
            <w:tcW w:w="1608" w:type="dxa"/>
          </w:tcPr>
          <w:p w14:paraId="087BECE3" w14:textId="77777777" w:rsidR="001135EF" w:rsidRDefault="001135EF">
            <w:pPr>
              <w:rPr>
                <w:rFonts w:ascii="仿宋" w:eastAsia="仿宋" w:hAnsi="仿宋" w:cs="仿宋"/>
                <w:sz w:val="28"/>
                <w:szCs w:val="28"/>
              </w:rPr>
            </w:pPr>
          </w:p>
        </w:tc>
        <w:tc>
          <w:tcPr>
            <w:tcW w:w="2471" w:type="dxa"/>
          </w:tcPr>
          <w:p w14:paraId="153B73CB" w14:textId="77777777" w:rsidR="001135EF" w:rsidRDefault="001135EF">
            <w:pPr>
              <w:rPr>
                <w:rFonts w:ascii="仿宋" w:eastAsia="仿宋" w:hAnsi="仿宋" w:cs="仿宋"/>
                <w:sz w:val="28"/>
                <w:szCs w:val="28"/>
              </w:rPr>
            </w:pPr>
          </w:p>
        </w:tc>
        <w:tc>
          <w:tcPr>
            <w:tcW w:w="2474" w:type="dxa"/>
          </w:tcPr>
          <w:p w14:paraId="24D5F67C" w14:textId="77777777" w:rsidR="001135EF" w:rsidRDefault="001135EF">
            <w:pPr>
              <w:rPr>
                <w:rFonts w:ascii="仿宋" w:eastAsia="仿宋" w:hAnsi="仿宋" w:cs="仿宋"/>
                <w:sz w:val="28"/>
                <w:szCs w:val="28"/>
              </w:rPr>
            </w:pPr>
          </w:p>
        </w:tc>
        <w:tc>
          <w:tcPr>
            <w:tcW w:w="1795" w:type="dxa"/>
          </w:tcPr>
          <w:p w14:paraId="3F5DAE51" w14:textId="77777777" w:rsidR="001135EF" w:rsidRDefault="001135EF">
            <w:pPr>
              <w:rPr>
                <w:rFonts w:ascii="仿宋" w:eastAsia="仿宋" w:hAnsi="仿宋" w:cs="仿宋"/>
                <w:sz w:val="28"/>
                <w:szCs w:val="28"/>
              </w:rPr>
            </w:pPr>
          </w:p>
        </w:tc>
      </w:tr>
      <w:tr w:rsidR="001135EF" w14:paraId="58D642A3" w14:textId="77777777">
        <w:tc>
          <w:tcPr>
            <w:tcW w:w="1020" w:type="dxa"/>
          </w:tcPr>
          <w:p w14:paraId="62E23EB6" w14:textId="77777777" w:rsidR="001135EF" w:rsidRDefault="001135EF">
            <w:pPr>
              <w:rPr>
                <w:rFonts w:ascii="仿宋" w:eastAsia="仿宋" w:hAnsi="仿宋" w:cs="仿宋"/>
                <w:sz w:val="28"/>
                <w:szCs w:val="28"/>
              </w:rPr>
            </w:pPr>
          </w:p>
        </w:tc>
        <w:tc>
          <w:tcPr>
            <w:tcW w:w="1545" w:type="dxa"/>
          </w:tcPr>
          <w:p w14:paraId="1C8CC14F" w14:textId="77777777" w:rsidR="001135EF" w:rsidRDefault="001135EF">
            <w:pPr>
              <w:rPr>
                <w:rFonts w:ascii="仿宋" w:eastAsia="仿宋" w:hAnsi="仿宋" w:cs="仿宋"/>
                <w:sz w:val="28"/>
                <w:szCs w:val="28"/>
              </w:rPr>
            </w:pPr>
          </w:p>
        </w:tc>
        <w:tc>
          <w:tcPr>
            <w:tcW w:w="1648" w:type="dxa"/>
          </w:tcPr>
          <w:p w14:paraId="5EE0AA78" w14:textId="77777777" w:rsidR="001135EF" w:rsidRDefault="001135EF">
            <w:pPr>
              <w:rPr>
                <w:rFonts w:ascii="仿宋" w:eastAsia="仿宋" w:hAnsi="仿宋" w:cs="仿宋"/>
                <w:sz w:val="28"/>
                <w:szCs w:val="28"/>
              </w:rPr>
            </w:pPr>
          </w:p>
        </w:tc>
        <w:tc>
          <w:tcPr>
            <w:tcW w:w="1608" w:type="dxa"/>
          </w:tcPr>
          <w:p w14:paraId="6BF8B554" w14:textId="77777777" w:rsidR="001135EF" w:rsidRDefault="001135EF">
            <w:pPr>
              <w:rPr>
                <w:rFonts w:ascii="仿宋" w:eastAsia="仿宋" w:hAnsi="仿宋" w:cs="仿宋"/>
                <w:sz w:val="28"/>
                <w:szCs w:val="28"/>
              </w:rPr>
            </w:pPr>
          </w:p>
        </w:tc>
        <w:tc>
          <w:tcPr>
            <w:tcW w:w="1608" w:type="dxa"/>
          </w:tcPr>
          <w:p w14:paraId="3F513B65" w14:textId="77777777" w:rsidR="001135EF" w:rsidRDefault="001135EF">
            <w:pPr>
              <w:rPr>
                <w:rFonts w:ascii="仿宋" w:eastAsia="仿宋" w:hAnsi="仿宋" w:cs="仿宋"/>
                <w:sz w:val="28"/>
                <w:szCs w:val="28"/>
              </w:rPr>
            </w:pPr>
          </w:p>
        </w:tc>
        <w:tc>
          <w:tcPr>
            <w:tcW w:w="2471" w:type="dxa"/>
          </w:tcPr>
          <w:p w14:paraId="2A60707A" w14:textId="77777777" w:rsidR="001135EF" w:rsidRDefault="001135EF">
            <w:pPr>
              <w:rPr>
                <w:rFonts w:ascii="仿宋" w:eastAsia="仿宋" w:hAnsi="仿宋" w:cs="仿宋"/>
                <w:sz w:val="28"/>
                <w:szCs w:val="28"/>
              </w:rPr>
            </w:pPr>
          </w:p>
        </w:tc>
        <w:tc>
          <w:tcPr>
            <w:tcW w:w="2474" w:type="dxa"/>
          </w:tcPr>
          <w:p w14:paraId="50C7C98B" w14:textId="77777777" w:rsidR="001135EF" w:rsidRDefault="001135EF">
            <w:pPr>
              <w:rPr>
                <w:rFonts w:ascii="仿宋" w:eastAsia="仿宋" w:hAnsi="仿宋" w:cs="仿宋"/>
                <w:sz w:val="28"/>
                <w:szCs w:val="28"/>
              </w:rPr>
            </w:pPr>
          </w:p>
        </w:tc>
        <w:tc>
          <w:tcPr>
            <w:tcW w:w="1795" w:type="dxa"/>
          </w:tcPr>
          <w:p w14:paraId="1B8BAF71" w14:textId="77777777" w:rsidR="001135EF" w:rsidRDefault="001135EF">
            <w:pPr>
              <w:rPr>
                <w:rFonts w:ascii="仿宋" w:eastAsia="仿宋" w:hAnsi="仿宋" w:cs="仿宋"/>
                <w:sz w:val="28"/>
                <w:szCs w:val="28"/>
              </w:rPr>
            </w:pPr>
          </w:p>
        </w:tc>
      </w:tr>
      <w:tr w:rsidR="001135EF" w14:paraId="4618B711" w14:textId="77777777">
        <w:tc>
          <w:tcPr>
            <w:tcW w:w="1020" w:type="dxa"/>
          </w:tcPr>
          <w:p w14:paraId="2EC75716" w14:textId="77777777" w:rsidR="001135EF" w:rsidRDefault="001135EF">
            <w:pPr>
              <w:rPr>
                <w:rFonts w:ascii="仿宋" w:eastAsia="仿宋" w:hAnsi="仿宋" w:cs="仿宋"/>
                <w:sz w:val="28"/>
                <w:szCs w:val="28"/>
              </w:rPr>
            </w:pPr>
          </w:p>
        </w:tc>
        <w:tc>
          <w:tcPr>
            <w:tcW w:w="1545" w:type="dxa"/>
          </w:tcPr>
          <w:p w14:paraId="3064A1BD" w14:textId="77777777" w:rsidR="001135EF" w:rsidRDefault="001135EF">
            <w:pPr>
              <w:rPr>
                <w:rFonts w:ascii="仿宋" w:eastAsia="仿宋" w:hAnsi="仿宋" w:cs="仿宋"/>
                <w:sz w:val="28"/>
                <w:szCs w:val="28"/>
              </w:rPr>
            </w:pPr>
          </w:p>
        </w:tc>
        <w:tc>
          <w:tcPr>
            <w:tcW w:w="1648" w:type="dxa"/>
          </w:tcPr>
          <w:p w14:paraId="1F9D92B9" w14:textId="77777777" w:rsidR="001135EF" w:rsidRDefault="001135EF">
            <w:pPr>
              <w:rPr>
                <w:rFonts w:ascii="仿宋" w:eastAsia="仿宋" w:hAnsi="仿宋" w:cs="仿宋"/>
                <w:sz w:val="28"/>
                <w:szCs w:val="28"/>
              </w:rPr>
            </w:pPr>
          </w:p>
        </w:tc>
        <w:tc>
          <w:tcPr>
            <w:tcW w:w="1608" w:type="dxa"/>
          </w:tcPr>
          <w:p w14:paraId="7B128C7C" w14:textId="77777777" w:rsidR="001135EF" w:rsidRDefault="001135EF">
            <w:pPr>
              <w:rPr>
                <w:rFonts w:ascii="仿宋" w:eastAsia="仿宋" w:hAnsi="仿宋" w:cs="仿宋"/>
                <w:sz w:val="28"/>
                <w:szCs w:val="28"/>
              </w:rPr>
            </w:pPr>
          </w:p>
        </w:tc>
        <w:tc>
          <w:tcPr>
            <w:tcW w:w="1608" w:type="dxa"/>
          </w:tcPr>
          <w:p w14:paraId="11A4639E" w14:textId="77777777" w:rsidR="001135EF" w:rsidRDefault="001135EF">
            <w:pPr>
              <w:rPr>
                <w:rFonts w:ascii="仿宋" w:eastAsia="仿宋" w:hAnsi="仿宋" w:cs="仿宋"/>
                <w:sz w:val="28"/>
                <w:szCs w:val="28"/>
              </w:rPr>
            </w:pPr>
          </w:p>
        </w:tc>
        <w:tc>
          <w:tcPr>
            <w:tcW w:w="2471" w:type="dxa"/>
          </w:tcPr>
          <w:p w14:paraId="6A8E4D88" w14:textId="77777777" w:rsidR="001135EF" w:rsidRDefault="001135EF">
            <w:pPr>
              <w:rPr>
                <w:rFonts w:ascii="仿宋" w:eastAsia="仿宋" w:hAnsi="仿宋" w:cs="仿宋"/>
                <w:sz w:val="28"/>
                <w:szCs w:val="28"/>
              </w:rPr>
            </w:pPr>
          </w:p>
        </w:tc>
        <w:tc>
          <w:tcPr>
            <w:tcW w:w="2474" w:type="dxa"/>
          </w:tcPr>
          <w:p w14:paraId="70414FE4" w14:textId="77777777" w:rsidR="001135EF" w:rsidRDefault="001135EF">
            <w:pPr>
              <w:rPr>
                <w:rFonts w:ascii="仿宋" w:eastAsia="仿宋" w:hAnsi="仿宋" w:cs="仿宋"/>
                <w:sz w:val="28"/>
                <w:szCs w:val="28"/>
              </w:rPr>
            </w:pPr>
          </w:p>
        </w:tc>
        <w:tc>
          <w:tcPr>
            <w:tcW w:w="1795" w:type="dxa"/>
          </w:tcPr>
          <w:p w14:paraId="14A2D6D7" w14:textId="77777777" w:rsidR="001135EF" w:rsidRDefault="001135EF">
            <w:pPr>
              <w:rPr>
                <w:rFonts w:ascii="仿宋" w:eastAsia="仿宋" w:hAnsi="仿宋" w:cs="仿宋"/>
                <w:sz w:val="28"/>
                <w:szCs w:val="28"/>
              </w:rPr>
            </w:pPr>
          </w:p>
        </w:tc>
      </w:tr>
      <w:tr w:rsidR="001135EF" w14:paraId="698C6000" w14:textId="77777777">
        <w:tc>
          <w:tcPr>
            <w:tcW w:w="1020" w:type="dxa"/>
          </w:tcPr>
          <w:p w14:paraId="3D33F386" w14:textId="77777777" w:rsidR="001135EF" w:rsidRDefault="001135EF">
            <w:pPr>
              <w:rPr>
                <w:rFonts w:ascii="仿宋" w:eastAsia="仿宋" w:hAnsi="仿宋" w:cs="仿宋"/>
                <w:sz w:val="28"/>
                <w:szCs w:val="28"/>
              </w:rPr>
            </w:pPr>
          </w:p>
        </w:tc>
        <w:tc>
          <w:tcPr>
            <w:tcW w:w="1545" w:type="dxa"/>
          </w:tcPr>
          <w:p w14:paraId="0D12282F" w14:textId="77777777" w:rsidR="001135EF" w:rsidRDefault="001135EF">
            <w:pPr>
              <w:rPr>
                <w:rFonts w:ascii="仿宋" w:eastAsia="仿宋" w:hAnsi="仿宋" w:cs="仿宋"/>
                <w:sz w:val="28"/>
                <w:szCs w:val="28"/>
              </w:rPr>
            </w:pPr>
          </w:p>
        </w:tc>
        <w:tc>
          <w:tcPr>
            <w:tcW w:w="1648" w:type="dxa"/>
          </w:tcPr>
          <w:p w14:paraId="0C9C5803" w14:textId="77777777" w:rsidR="001135EF" w:rsidRDefault="001135EF">
            <w:pPr>
              <w:rPr>
                <w:rFonts w:ascii="仿宋" w:eastAsia="仿宋" w:hAnsi="仿宋" w:cs="仿宋"/>
                <w:sz w:val="28"/>
                <w:szCs w:val="28"/>
              </w:rPr>
            </w:pPr>
          </w:p>
        </w:tc>
        <w:tc>
          <w:tcPr>
            <w:tcW w:w="1608" w:type="dxa"/>
          </w:tcPr>
          <w:p w14:paraId="64E922C2" w14:textId="77777777" w:rsidR="001135EF" w:rsidRDefault="001135EF">
            <w:pPr>
              <w:rPr>
                <w:rFonts w:ascii="仿宋" w:eastAsia="仿宋" w:hAnsi="仿宋" w:cs="仿宋"/>
                <w:sz w:val="28"/>
                <w:szCs w:val="28"/>
              </w:rPr>
            </w:pPr>
          </w:p>
        </w:tc>
        <w:tc>
          <w:tcPr>
            <w:tcW w:w="1608" w:type="dxa"/>
          </w:tcPr>
          <w:p w14:paraId="5EE76B1B" w14:textId="77777777" w:rsidR="001135EF" w:rsidRDefault="001135EF">
            <w:pPr>
              <w:rPr>
                <w:rFonts w:ascii="仿宋" w:eastAsia="仿宋" w:hAnsi="仿宋" w:cs="仿宋"/>
                <w:sz w:val="28"/>
                <w:szCs w:val="28"/>
              </w:rPr>
            </w:pPr>
          </w:p>
        </w:tc>
        <w:tc>
          <w:tcPr>
            <w:tcW w:w="2471" w:type="dxa"/>
          </w:tcPr>
          <w:p w14:paraId="6F04C399" w14:textId="77777777" w:rsidR="001135EF" w:rsidRDefault="001135EF">
            <w:pPr>
              <w:rPr>
                <w:rFonts w:ascii="仿宋" w:eastAsia="仿宋" w:hAnsi="仿宋" w:cs="仿宋"/>
                <w:sz w:val="28"/>
                <w:szCs w:val="28"/>
              </w:rPr>
            </w:pPr>
          </w:p>
        </w:tc>
        <w:tc>
          <w:tcPr>
            <w:tcW w:w="2474" w:type="dxa"/>
          </w:tcPr>
          <w:p w14:paraId="24D0A7CA" w14:textId="77777777" w:rsidR="001135EF" w:rsidRDefault="001135EF">
            <w:pPr>
              <w:rPr>
                <w:rFonts w:ascii="仿宋" w:eastAsia="仿宋" w:hAnsi="仿宋" w:cs="仿宋"/>
                <w:sz w:val="28"/>
                <w:szCs w:val="28"/>
              </w:rPr>
            </w:pPr>
          </w:p>
        </w:tc>
        <w:tc>
          <w:tcPr>
            <w:tcW w:w="1795" w:type="dxa"/>
          </w:tcPr>
          <w:p w14:paraId="73C1B6BD" w14:textId="77777777" w:rsidR="001135EF" w:rsidRDefault="001135EF">
            <w:pPr>
              <w:rPr>
                <w:rFonts w:ascii="仿宋" w:eastAsia="仿宋" w:hAnsi="仿宋" w:cs="仿宋"/>
                <w:sz w:val="28"/>
                <w:szCs w:val="28"/>
              </w:rPr>
            </w:pPr>
          </w:p>
        </w:tc>
      </w:tr>
      <w:tr w:rsidR="001135EF" w14:paraId="4A85D77D" w14:textId="77777777">
        <w:tc>
          <w:tcPr>
            <w:tcW w:w="1020" w:type="dxa"/>
          </w:tcPr>
          <w:p w14:paraId="494BDD34" w14:textId="77777777" w:rsidR="001135EF" w:rsidRDefault="001135EF">
            <w:pPr>
              <w:rPr>
                <w:rFonts w:ascii="仿宋" w:eastAsia="仿宋" w:hAnsi="仿宋" w:cs="仿宋"/>
                <w:sz w:val="28"/>
                <w:szCs w:val="28"/>
              </w:rPr>
            </w:pPr>
          </w:p>
        </w:tc>
        <w:tc>
          <w:tcPr>
            <w:tcW w:w="1545" w:type="dxa"/>
          </w:tcPr>
          <w:p w14:paraId="7E7201BB" w14:textId="77777777" w:rsidR="001135EF" w:rsidRDefault="001135EF">
            <w:pPr>
              <w:rPr>
                <w:rFonts w:ascii="仿宋" w:eastAsia="仿宋" w:hAnsi="仿宋" w:cs="仿宋"/>
                <w:sz w:val="28"/>
                <w:szCs w:val="28"/>
              </w:rPr>
            </w:pPr>
          </w:p>
        </w:tc>
        <w:tc>
          <w:tcPr>
            <w:tcW w:w="1648" w:type="dxa"/>
          </w:tcPr>
          <w:p w14:paraId="76B96E13" w14:textId="77777777" w:rsidR="001135EF" w:rsidRDefault="001135EF">
            <w:pPr>
              <w:rPr>
                <w:rFonts w:ascii="仿宋" w:eastAsia="仿宋" w:hAnsi="仿宋" w:cs="仿宋"/>
                <w:sz w:val="28"/>
                <w:szCs w:val="28"/>
              </w:rPr>
            </w:pPr>
          </w:p>
        </w:tc>
        <w:tc>
          <w:tcPr>
            <w:tcW w:w="1608" w:type="dxa"/>
          </w:tcPr>
          <w:p w14:paraId="42C0B495" w14:textId="77777777" w:rsidR="001135EF" w:rsidRDefault="001135EF">
            <w:pPr>
              <w:rPr>
                <w:rFonts w:ascii="仿宋" w:eastAsia="仿宋" w:hAnsi="仿宋" w:cs="仿宋"/>
                <w:sz w:val="28"/>
                <w:szCs w:val="28"/>
              </w:rPr>
            </w:pPr>
          </w:p>
        </w:tc>
        <w:tc>
          <w:tcPr>
            <w:tcW w:w="1608" w:type="dxa"/>
          </w:tcPr>
          <w:p w14:paraId="75DC7E55" w14:textId="77777777" w:rsidR="001135EF" w:rsidRDefault="001135EF">
            <w:pPr>
              <w:rPr>
                <w:rFonts w:ascii="仿宋" w:eastAsia="仿宋" w:hAnsi="仿宋" w:cs="仿宋"/>
                <w:sz w:val="28"/>
                <w:szCs w:val="28"/>
              </w:rPr>
            </w:pPr>
          </w:p>
        </w:tc>
        <w:tc>
          <w:tcPr>
            <w:tcW w:w="2471" w:type="dxa"/>
          </w:tcPr>
          <w:p w14:paraId="26E78AA7" w14:textId="77777777" w:rsidR="001135EF" w:rsidRDefault="001135EF">
            <w:pPr>
              <w:rPr>
                <w:rFonts w:ascii="仿宋" w:eastAsia="仿宋" w:hAnsi="仿宋" w:cs="仿宋"/>
                <w:sz w:val="28"/>
                <w:szCs w:val="28"/>
              </w:rPr>
            </w:pPr>
          </w:p>
        </w:tc>
        <w:tc>
          <w:tcPr>
            <w:tcW w:w="2474" w:type="dxa"/>
          </w:tcPr>
          <w:p w14:paraId="1BBEE13E" w14:textId="77777777" w:rsidR="001135EF" w:rsidRDefault="001135EF">
            <w:pPr>
              <w:rPr>
                <w:rFonts w:ascii="仿宋" w:eastAsia="仿宋" w:hAnsi="仿宋" w:cs="仿宋"/>
                <w:sz w:val="28"/>
                <w:szCs w:val="28"/>
              </w:rPr>
            </w:pPr>
          </w:p>
        </w:tc>
        <w:tc>
          <w:tcPr>
            <w:tcW w:w="1795" w:type="dxa"/>
          </w:tcPr>
          <w:p w14:paraId="04D3C053" w14:textId="77777777" w:rsidR="001135EF" w:rsidRDefault="001135EF">
            <w:pPr>
              <w:rPr>
                <w:rFonts w:ascii="仿宋" w:eastAsia="仿宋" w:hAnsi="仿宋" w:cs="仿宋"/>
                <w:sz w:val="28"/>
                <w:szCs w:val="28"/>
              </w:rPr>
            </w:pPr>
          </w:p>
        </w:tc>
      </w:tr>
      <w:tr w:rsidR="001135EF" w14:paraId="163637CE" w14:textId="77777777">
        <w:tc>
          <w:tcPr>
            <w:tcW w:w="1020" w:type="dxa"/>
          </w:tcPr>
          <w:p w14:paraId="0BA8BE1D" w14:textId="77777777" w:rsidR="001135EF" w:rsidRDefault="001135EF">
            <w:pPr>
              <w:rPr>
                <w:rFonts w:ascii="仿宋" w:eastAsia="仿宋" w:hAnsi="仿宋" w:cs="仿宋"/>
                <w:sz w:val="28"/>
                <w:szCs w:val="28"/>
              </w:rPr>
            </w:pPr>
          </w:p>
        </w:tc>
        <w:tc>
          <w:tcPr>
            <w:tcW w:w="1545" w:type="dxa"/>
          </w:tcPr>
          <w:p w14:paraId="639220FF" w14:textId="77777777" w:rsidR="001135EF" w:rsidRDefault="001135EF">
            <w:pPr>
              <w:rPr>
                <w:rFonts w:ascii="仿宋" w:eastAsia="仿宋" w:hAnsi="仿宋" w:cs="仿宋"/>
                <w:sz w:val="28"/>
                <w:szCs w:val="28"/>
              </w:rPr>
            </w:pPr>
          </w:p>
        </w:tc>
        <w:tc>
          <w:tcPr>
            <w:tcW w:w="1648" w:type="dxa"/>
          </w:tcPr>
          <w:p w14:paraId="7808B4E5" w14:textId="77777777" w:rsidR="001135EF" w:rsidRDefault="001135EF">
            <w:pPr>
              <w:rPr>
                <w:rFonts w:ascii="仿宋" w:eastAsia="仿宋" w:hAnsi="仿宋" w:cs="仿宋"/>
                <w:sz w:val="28"/>
                <w:szCs w:val="28"/>
              </w:rPr>
            </w:pPr>
          </w:p>
        </w:tc>
        <w:tc>
          <w:tcPr>
            <w:tcW w:w="1608" w:type="dxa"/>
          </w:tcPr>
          <w:p w14:paraId="0110A25E" w14:textId="77777777" w:rsidR="001135EF" w:rsidRDefault="001135EF">
            <w:pPr>
              <w:rPr>
                <w:rFonts w:ascii="仿宋" w:eastAsia="仿宋" w:hAnsi="仿宋" w:cs="仿宋"/>
                <w:sz w:val="28"/>
                <w:szCs w:val="28"/>
              </w:rPr>
            </w:pPr>
          </w:p>
        </w:tc>
        <w:tc>
          <w:tcPr>
            <w:tcW w:w="1608" w:type="dxa"/>
          </w:tcPr>
          <w:p w14:paraId="76319649" w14:textId="77777777" w:rsidR="001135EF" w:rsidRDefault="001135EF">
            <w:pPr>
              <w:rPr>
                <w:rFonts w:ascii="仿宋" w:eastAsia="仿宋" w:hAnsi="仿宋" w:cs="仿宋"/>
                <w:sz w:val="28"/>
                <w:szCs w:val="28"/>
              </w:rPr>
            </w:pPr>
          </w:p>
        </w:tc>
        <w:tc>
          <w:tcPr>
            <w:tcW w:w="2471" w:type="dxa"/>
          </w:tcPr>
          <w:p w14:paraId="675F59D1" w14:textId="77777777" w:rsidR="001135EF" w:rsidRDefault="001135EF">
            <w:pPr>
              <w:rPr>
                <w:rFonts w:ascii="仿宋" w:eastAsia="仿宋" w:hAnsi="仿宋" w:cs="仿宋"/>
                <w:sz w:val="28"/>
                <w:szCs w:val="28"/>
              </w:rPr>
            </w:pPr>
          </w:p>
        </w:tc>
        <w:tc>
          <w:tcPr>
            <w:tcW w:w="2474" w:type="dxa"/>
          </w:tcPr>
          <w:p w14:paraId="50059080" w14:textId="77777777" w:rsidR="001135EF" w:rsidRDefault="001135EF">
            <w:pPr>
              <w:rPr>
                <w:rFonts w:ascii="仿宋" w:eastAsia="仿宋" w:hAnsi="仿宋" w:cs="仿宋"/>
                <w:sz w:val="28"/>
                <w:szCs w:val="28"/>
              </w:rPr>
            </w:pPr>
          </w:p>
        </w:tc>
        <w:tc>
          <w:tcPr>
            <w:tcW w:w="1795" w:type="dxa"/>
          </w:tcPr>
          <w:p w14:paraId="008555B9" w14:textId="77777777" w:rsidR="001135EF" w:rsidRDefault="001135EF">
            <w:pPr>
              <w:rPr>
                <w:rFonts w:ascii="仿宋" w:eastAsia="仿宋" w:hAnsi="仿宋" w:cs="仿宋"/>
                <w:sz w:val="28"/>
                <w:szCs w:val="28"/>
              </w:rPr>
            </w:pPr>
          </w:p>
        </w:tc>
      </w:tr>
      <w:tr w:rsidR="001135EF" w14:paraId="6E428014" w14:textId="77777777">
        <w:tc>
          <w:tcPr>
            <w:tcW w:w="1020" w:type="dxa"/>
          </w:tcPr>
          <w:p w14:paraId="3907AA03" w14:textId="77777777" w:rsidR="001135EF" w:rsidRDefault="001135EF">
            <w:pPr>
              <w:rPr>
                <w:rFonts w:ascii="仿宋" w:eastAsia="仿宋" w:hAnsi="仿宋" w:cs="仿宋"/>
                <w:sz w:val="28"/>
                <w:szCs w:val="28"/>
              </w:rPr>
            </w:pPr>
          </w:p>
        </w:tc>
        <w:tc>
          <w:tcPr>
            <w:tcW w:w="1545" w:type="dxa"/>
          </w:tcPr>
          <w:p w14:paraId="761201B3" w14:textId="77777777" w:rsidR="001135EF" w:rsidRDefault="001135EF">
            <w:pPr>
              <w:rPr>
                <w:rFonts w:ascii="仿宋" w:eastAsia="仿宋" w:hAnsi="仿宋" w:cs="仿宋"/>
                <w:sz w:val="28"/>
                <w:szCs w:val="28"/>
              </w:rPr>
            </w:pPr>
          </w:p>
        </w:tc>
        <w:tc>
          <w:tcPr>
            <w:tcW w:w="1648" w:type="dxa"/>
          </w:tcPr>
          <w:p w14:paraId="2BD838FF" w14:textId="77777777" w:rsidR="001135EF" w:rsidRDefault="001135EF">
            <w:pPr>
              <w:rPr>
                <w:rFonts w:ascii="仿宋" w:eastAsia="仿宋" w:hAnsi="仿宋" w:cs="仿宋"/>
                <w:sz w:val="28"/>
                <w:szCs w:val="28"/>
              </w:rPr>
            </w:pPr>
          </w:p>
        </w:tc>
        <w:tc>
          <w:tcPr>
            <w:tcW w:w="1608" w:type="dxa"/>
          </w:tcPr>
          <w:p w14:paraId="210F69FA" w14:textId="77777777" w:rsidR="001135EF" w:rsidRDefault="001135EF">
            <w:pPr>
              <w:rPr>
                <w:rFonts w:ascii="仿宋" w:eastAsia="仿宋" w:hAnsi="仿宋" w:cs="仿宋"/>
                <w:sz w:val="28"/>
                <w:szCs w:val="28"/>
              </w:rPr>
            </w:pPr>
          </w:p>
        </w:tc>
        <w:tc>
          <w:tcPr>
            <w:tcW w:w="1608" w:type="dxa"/>
          </w:tcPr>
          <w:p w14:paraId="67615F67" w14:textId="77777777" w:rsidR="001135EF" w:rsidRDefault="001135EF">
            <w:pPr>
              <w:rPr>
                <w:rFonts w:ascii="仿宋" w:eastAsia="仿宋" w:hAnsi="仿宋" w:cs="仿宋"/>
                <w:sz w:val="28"/>
                <w:szCs w:val="28"/>
              </w:rPr>
            </w:pPr>
          </w:p>
        </w:tc>
        <w:tc>
          <w:tcPr>
            <w:tcW w:w="2471" w:type="dxa"/>
          </w:tcPr>
          <w:p w14:paraId="1D95EC7B" w14:textId="77777777" w:rsidR="001135EF" w:rsidRDefault="001135EF">
            <w:pPr>
              <w:rPr>
                <w:rFonts w:ascii="仿宋" w:eastAsia="仿宋" w:hAnsi="仿宋" w:cs="仿宋"/>
                <w:sz w:val="28"/>
                <w:szCs w:val="28"/>
              </w:rPr>
            </w:pPr>
          </w:p>
        </w:tc>
        <w:tc>
          <w:tcPr>
            <w:tcW w:w="2474" w:type="dxa"/>
          </w:tcPr>
          <w:p w14:paraId="1B9DDA0A" w14:textId="77777777" w:rsidR="001135EF" w:rsidRDefault="001135EF">
            <w:pPr>
              <w:rPr>
                <w:rFonts w:ascii="仿宋" w:eastAsia="仿宋" w:hAnsi="仿宋" w:cs="仿宋"/>
                <w:sz w:val="28"/>
                <w:szCs w:val="28"/>
              </w:rPr>
            </w:pPr>
          </w:p>
        </w:tc>
        <w:tc>
          <w:tcPr>
            <w:tcW w:w="1795" w:type="dxa"/>
          </w:tcPr>
          <w:p w14:paraId="11C283AF" w14:textId="77777777" w:rsidR="001135EF" w:rsidRDefault="001135EF">
            <w:pPr>
              <w:rPr>
                <w:rFonts w:ascii="仿宋" w:eastAsia="仿宋" w:hAnsi="仿宋" w:cs="仿宋"/>
                <w:sz w:val="28"/>
                <w:szCs w:val="28"/>
              </w:rPr>
            </w:pPr>
          </w:p>
        </w:tc>
      </w:tr>
      <w:tr w:rsidR="001135EF" w14:paraId="7CDDDEBF" w14:textId="77777777">
        <w:tc>
          <w:tcPr>
            <w:tcW w:w="1020" w:type="dxa"/>
          </w:tcPr>
          <w:p w14:paraId="08385F41" w14:textId="77777777" w:rsidR="001135EF" w:rsidRDefault="001135EF">
            <w:pPr>
              <w:rPr>
                <w:rFonts w:ascii="仿宋" w:eastAsia="仿宋" w:hAnsi="仿宋" w:cs="仿宋"/>
                <w:sz w:val="28"/>
                <w:szCs w:val="28"/>
              </w:rPr>
            </w:pPr>
          </w:p>
        </w:tc>
        <w:tc>
          <w:tcPr>
            <w:tcW w:w="1545" w:type="dxa"/>
          </w:tcPr>
          <w:p w14:paraId="75AAE7F3" w14:textId="77777777" w:rsidR="001135EF" w:rsidRDefault="001135EF">
            <w:pPr>
              <w:rPr>
                <w:rFonts w:ascii="仿宋" w:eastAsia="仿宋" w:hAnsi="仿宋" w:cs="仿宋"/>
                <w:sz w:val="28"/>
                <w:szCs w:val="28"/>
              </w:rPr>
            </w:pPr>
          </w:p>
        </w:tc>
        <w:tc>
          <w:tcPr>
            <w:tcW w:w="1648" w:type="dxa"/>
          </w:tcPr>
          <w:p w14:paraId="38913CFB" w14:textId="77777777" w:rsidR="001135EF" w:rsidRDefault="001135EF">
            <w:pPr>
              <w:rPr>
                <w:rFonts w:ascii="仿宋" w:eastAsia="仿宋" w:hAnsi="仿宋" w:cs="仿宋"/>
                <w:sz w:val="28"/>
                <w:szCs w:val="28"/>
              </w:rPr>
            </w:pPr>
          </w:p>
        </w:tc>
        <w:tc>
          <w:tcPr>
            <w:tcW w:w="1608" w:type="dxa"/>
          </w:tcPr>
          <w:p w14:paraId="36DD2BA5" w14:textId="77777777" w:rsidR="001135EF" w:rsidRDefault="001135EF">
            <w:pPr>
              <w:rPr>
                <w:rFonts w:ascii="仿宋" w:eastAsia="仿宋" w:hAnsi="仿宋" w:cs="仿宋"/>
                <w:sz w:val="28"/>
                <w:szCs w:val="28"/>
              </w:rPr>
            </w:pPr>
          </w:p>
        </w:tc>
        <w:tc>
          <w:tcPr>
            <w:tcW w:w="1608" w:type="dxa"/>
          </w:tcPr>
          <w:p w14:paraId="5DE03733" w14:textId="77777777" w:rsidR="001135EF" w:rsidRDefault="001135EF">
            <w:pPr>
              <w:rPr>
                <w:rFonts w:ascii="仿宋" w:eastAsia="仿宋" w:hAnsi="仿宋" w:cs="仿宋"/>
                <w:sz w:val="28"/>
                <w:szCs w:val="28"/>
              </w:rPr>
            </w:pPr>
          </w:p>
        </w:tc>
        <w:tc>
          <w:tcPr>
            <w:tcW w:w="2471" w:type="dxa"/>
          </w:tcPr>
          <w:p w14:paraId="7DB28CB2" w14:textId="77777777" w:rsidR="001135EF" w:rsidRDefault="001135EF">
            <w:pPr>
              <w:rPr>
                <w:rFonts w:ascii="仿宋" w:eastAsia="仿宋" w:hAnsi="仿宋" w:cs="仿宋"/>
                <w:sz w:val="28"/>
                <w:szCs w:val="28"/>
              </w:rPr>
            </w:pPr>
          </w:p>
        </w:tc>
        <w:tc>
          <w:tcPr>
            <w:tcW w:w="2474" w:type="dxa"/>
          </w:tcPr>
          <w:p w14:paraId="45CC7B74" w14:textId="77777777" w:rsidR="001135EF" w:rsidRDefault="001135EF">
            <w:pPr>
              <w:rPr>
                <w:rFonts w:ascii="仿宋" w:eastAsia="仿宋" w:hAnsi="仿宋" w:cs="仿宋"/>
                <w:sz w:val="28"/>
                <w:szCs w:val="28"/>
              </w:rPr>
            </w:pPr>
          </w:p>
        </w:tc>
        <w:tc>
          <w:tcPr>
            <w:tcW w:w="1795" w:type="dxa"/>
          </w:tcPr>
          <w:p w14:paraId="50A8F578" w14:textId="77777777" w:rsidR="001135EF" w:rsidRDefault="001135EF">
            <w:pPr>
              <w:rPr>
                <w:rFonts w:ascii="仿宋" w:eastAsia="仿宋" w:hAnsi="仿宋" w:cs="仿宋"/>
                <w:sz w:val="28"/>
                <w:szCs w:val="28"/>
              </w:rPr>
            </w:pPr>
          </w:p>
        </w:tc>
      </w:tr>
    </w:tbl>
    <w:p w14:paraId="66B743A4" w14:textId="77777777" w:rsidR="001135EF" w:rsidRDefault="001135EF">
      <w:pPr>
        <w:rPr>
          <w:rFonts w:ascii="仿宋" w:eastAsia="仿宋" w:hAnsi="仿宋" w:cs="仿宋"/>
          <w:sz w:val="28"/>
          <w:szCs w:val="28"/>
        </w:rPr>
      </w:pPr>
    </w:p>
    <w:p w14:paraId="1FAAC6F8" w14:textId="77777777" w:rsidR="001135EF" w:rsidRDefault="001135EF">
      <w:pPr>
        <w:rPr>
          <w:rFonts w:ascii="仿宋" w:eastAsia="仿宋" w:hAnsi="仿宋" w:cs="仿宋"/>
          <w:sz w:val="28"/>
          <w:szCs w:val="28"/>
        </w:rPr>
        <w:sectPr w:rsidR="001135EF">
          <w:pgSz w:w="16838" w:h="11906" w:orient="landscape"/>
          <w:pgMar w:top="1800" w:right="1440" w:bottom="1800" w:left="1440" w:header="851" w:footer="992" w:gutter="0"/>
          <w:cols w:space="720"/>
          <w:docGrid w:type="lines" w:linePitch="312"/>
        </w:sectPr>
      </w:pPr>
    </w:p>
    <w:p w14:paraId="759FCA25" w14:textId="77777777" w:rsidR="001135EF" w:rsidRDefault="0011075C">
      <w:pPr>
        <w:pStyle w:val="a7"/>
        <w:spacing w:before="0" w:beforeAutospacing="0" w:after="0" w:afterAutospacing="0" w:line="600" w:lineRule="exact"/>
        <w:rPr>
          <w:rFonts w:ascii="仿宋" w:eastAsia="仿宋" w:hAnsi="仿宋" w:cs="仿宋"/>
          <w:sz w:val="28"/>
          <w:szCs w:val="28"/>
        </w:rPr>
      </w:pPr>
      <w:r>
        <w:rPr>
          <w:rFonts w:ascii="仿宋" w:eastAsia="仿宋" w:hAnsi="仿宋" w:cs="仿宋" w:hint="eastAsia"/>
          <w:sz w:val="28"/>
          <w:szCs w:val="28"/>
        </w:rPr>
        <w:lastRenderedPageBreak/>
        <w:t>附件3：</w:t>
      </w:r>
    </w:p>
    <w:p w14:paraId="0E1AD42C" w14:textId="77777777" w:rsidR="001135EF" w:rsidRDefault="0011075C">
      <w:pPr>
        <w:pStyle w:val="a7"/>
        <w:spacing w:before="0" w:beforeAutospacing="0" w:after="0" w:afterAutospacing="0" w:line="360" w:lineRule="auto"/>
        <w:ind w:firstLineChars="200" w:firstLine="643"/>
        <w:jc w:val="center"/>
        <w:rPr>
          <w:rFonts w:ascii="仿宋" w:eastAsia="仿宋" w:hAnsi="仿宋" w:cs="仿宋"/>
          <w:b/>
          <w:bCs/>
          <w:sz w:val="32"/>
          <w:szCs w:val="32"/>
        </w:rPr>
      </w:pPr>
      <w:r>
        <w:rPr>
          <w:rFonts w:ascii="仿宋" w:eastAsia="仿宋" w:hAnsi="仿宋" w:cs="仿宋" w:hint="eastAsia"/>
          <w:b/>
          <w:bCs/>
          <w:sz w:val="32"/>
          <w:szCs w:val="32"/>
        </w:rPr>
        <w:t>宁夏职业技术学院课程重修申请表</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0"/>
        <w:gridCol w:w="2130"/>
        <w:gridCol w:w="2131"/>
        <w:gridCol w:w="2131"/>
      </w:tblGrid>
      <w:tr w:rsidR="001135EF" w14:paraId="7CC51DEF" w14:textId="77777777">
        <w:trPr>
          <w:trHeight w:val="698"/>
        </w:trPr>
        <w:tc>
          <w:tcPr>
            <w:tcW w:w="2130" w:type="dxa"/>
            <w:vAlign w:val="center"/>
          </w:tcPr>
          <w:p w14:paraId="364A50A9" w14:textId="77777777" w:rsidR="001135EF" w:rsidRDefault="0011075C">
            <w:pPr>
              <w:pStyle w:val="a7"/>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姓名</w:t>
            </w:r>
          </w:p>
        </w:tc>
        <w:tc>
          <w:tcPr>
            <w:tcW w:w="2130" w:type="dxa"/>
            <w:vAlign w:val="center"/>
          </w:tcPr>
          <w:p w14:paraId="5C053178" w14:textId="77777777" w:rsidR="001135EF" w:rsidRDefault="001135EF">
            <w:pPr>
              <w:pStyle w:val="a7"/>
              <w:spacing w:before="0" w:beforeAutospacing="0" w:after="0" w:afterAutospacing="0" w:line="360" w:lineRule="auto"/>
              <w:jc w:val="center"/>
              <w:rPr>
                <w:rFonts w:ascii="仿宋" w:eastAsia="仿宋" w:hAnsi="仿宋" w:cs="仿宋"/>
                <w:sz w:val="28"/>
                <w:szCs w:val="28"/>
              </w:rPr>
            </w:pPr>
          </w:p>
        </w:tc>
        <w:tc>
          <w:tcPr>
            <w:tcW w:w="2131" w:type="dxa"/>
            <w:vAlign w:val="center"/>
          </w:tcPr>
          <w:p w14:paraId="4E47ACC6" w14:textId="77777777" w:rsidR="001135EF" w:rsidRDefault="0011075C">
            <w:pPr>
              <w:pStyle w:val="a7"/>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学号</w:t>
            </w:r>
          </w:p>
        </w:tc>
        <w:tc>
          <w:tcPr>
            <w:tcW w:w="2131" w:type="dxa"/>
            <w:vAlign w:val="center"/>
          </w:tcPr>
          <w:p w14:paraId="2EBBFC27" w14:textId="77777777" w:rsidR="001135EF" w:rsidRDefault="001135EF">
            <w:pPr>
              <w:pStyle w:val="a7"/>
              <w:spacing w:before="0" w:beforeAutospacing="0" w:after="0" w:afterAutospacing="0" w:line="360" w:lineRule="auto"/>
              <w:jc w:val="center"/>
              <w:rPr>
                <w:rFonts w:ascii="仿宋" w:eastAsia="仿宋" w:hAnsi="仿宋" w:cs="仿宋"/>
                <w:sz w:val="28"/>
                <w:szCs w:val="28"/>
              </w:rPr>
            </w:pPr>
          </w:p>
        </w:tc>
      </w:tr>
      <w:tr w:rsidR="001135EF" w14:paraId="5C7C994E" w14:textId="77777777">
        <w:trPr>
          <w:trHeight w:val="818"/>
        </w:trPr>
        <w:tc>
          <w:tcPr>
            <w:tcW w:w="2130" w:type="dxa"/>
            <w:vAlign w:val="center"/>
          </w:tcPr>
          <w:p w14:paraId="311A5BC0" w14:textId="77777777" w:rsidR="001135EF" w:rsidRDefault="0011075C">
            <w:pPr>
              <w:pStyle w:val="a7"/>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院系</w:t>
            </w:r>
          </w:p>
        </w:tc>
        <w:tc>
          <w:tcPr>
            <w:tcW w:w="2130" w:type="dxa"/>
            <w:vAlign w:val="center"/>
          </w:tcPr>
          <w:p w14:paraId="5B3EAD64" w14:textId="77777777" w:rsidR="001135EF" w:rsidRDefault="001135EF">
            <w:pPr>
              <w:pStyle w:val="a7"/>
              <w:spacing w:before="0" w:beforeAutospacing="0" w:after="0" w:afterAutospacing="0" w:line="360" w:lineRule="auto"/>
              <w:jc w:val="center"/>
              <w:rPr>
                <w:rFonts w:ascii="仿宋" w:eastAsia="仿宋" w:hAnsi="仿宋" w:cs="仿宋"/>
                <w:sz w:val="28"/>
                <w:szCs w:val="28"/>
              </w:rPr>
            </w:pPr>
          </w:p>
        </w:tc>
        <w:tc>
          <w:tcPr>
            <w:tcW w:w="2131" w:type="dxa"/>
            <w:vAlign w:val="center"/>
          </w:tcPr>
          <w:p w14:paraId="0E8EAA9A" w14:textId="77777777" w:rsidR="001135EF" w:rsidRDefault="0011075C">
            <w:pPr>
              <w:pStyle w:val="a7"/>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专业</w:t>
            </w:r>
          </w:p>
        </w:tc>
        <w:tc>
          <w:tcPr>
            <w:tcW w:w="2131" w:type="dxa"/>
            <w:vAlign w:val="center"/>
          </w:tcPr>
          <w:p w14:paraId="12337E2F" w14:textId="77777777" w:rsidR="001135EF" w:rsidRDefault="001135EF">
            <w:pPr>
              <w:pStyle w:val="a7"/>
              <w:spacing w:before="0" w:beforeAutospacing="0" w:after="0" w:afterAutospacing="0" w:line="360" w:lineRule="auto"/>
              <w:jc w:val="center"/>
              <w:rPr>
                <w:rFonts w:ascii="仿宋" w:eastAsia="仿宋" w:hAnsi="仿宋" w:cs="仿宋"/>
                <w:sz w:val="28"/>
                <w:szCs w:val="28"/>
              </w:rPr>
            </w:pPr>
          </w:p>
        </w:tc>
      </w:tr>
      <w:tr w:rsidR="001135EF" w14:paraId="59F3C285" w14:textId="77777777">
        <w:trPr>
          <w:trHeight w:val="1223"/>
        </w:trPr>
        <w:tc>
          <w:tcPr>
            <w:tcW w:w="2130" w:type="dxa"/>
            <w:vAlign w:val="center"/>
          </w:tcPr>
          <w:p w14:paraId="33122313" w14:textId="77777777" w:rsidR="001135EF" w:rsidRDefault="0011075C">
            <w:pPr>
              <w:pStyle w:val="a7"/>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重修原因</w:t>
            </w:r>
          </w:p>
        </w:tc>
        <w:tc>
          <w:tcPr>
            <w:tcW w:w="6392" w:type="dxa"/>
            <w:gridSpan w:val="3"/>
            <w:vAlign w:val="center"/>
          </w:tcPr>
          <w:p w14:paraId="59D84C4B" w14:textId="77777777" w:rsidR="001135EF" w:rsidRDefault="001135EF">
            <w:pPr>
              <w:pStyle w:val="a7"/>
              <w:spacing w:before="0" w:beforeAutospacing="0" w:after="0" w:afterAutospacing="0" w:line="360" w:lineRule="auto"/>
              <w:jc w:val="center"/>
              <w:rPr>
                <w:rFonts w:ascii="仿宋" w:eastAsia="仿宋" w:hAnsi="仿宋" w:cs="仿宋"/>
                <w:sz w:val="28"/>
                <w:szCs w:val="28"/>
              </w:rPr>
            </w:pPr>
          </w:p>
        </w:tc>
      </w:tr>
      <w:tr w:rsidR="001135EF" w14:paraId="29769CA0" w14:textId="77777777">
        <w:tc>
          <w:tcPr>
            <w:tcW w:w="8522" w:type="dxa"/>
            <w:gridSpan w:val="4"/>
            <w:vAlign w:val="center"/>
          </w:tcPr>
          <w:p w14:paraId="777A4A05" w14:textId="77777777" w:rsidR="001135EF" w:rsidRDefault="0011075C">
            <w:pPr>
              <w:pStyle w:val="a7"/>
              <w:spacing w:before="0" w:beforeAutospacing="0" w:after="0" w:afterAutospacing="0" w:line="360" w:lineRule="auto"/>
              <w:jc w:val="center"/>
              <w:rPr>
                <w:rFonts w:ascii="仿宋" w:eastAsia="仿宋" w:hAnsi="仿宋" w:cs="仿宋"/>
                <w:b/>
                <w:bCs/>
                <w:sz w:val="28"/>
                <w:szCs w:val="28"/>
              </w:rPr>
            </w:pPr>
            <w:r>
              <w:rPr>
                <w:rFonts w:ascii="仿宋" w:eastAsia="仿宋" w:hAnsi="仿宋" w:cs="仿宋" w:hint="eastAsia"/>
                <w:b/>
                <w:bCs/>
                <w:sz w:val="28"/>
                <w:szCs w:val="28"/>
              </w:rPr>
              <w:t>未通过课程信息</w:t>
            </w:r>
          </w:p>
        </w:tc>
      </w:tr>
      <w:tr w:rsidR="001135EF" w14:paraId="6D72859B" w14:textId="77777777">
        <w:tc>
          <w:tcPr>
            <w:tcW w:w="2130" w:type="dxa"/>
            <w:vAlign w:val="center"/>
          </w:tcPr>
          <w:p w14:paraId="466374E0" w14:textId="77777777" w:rsidR="001135EF" w:rsidRDefault="0011075C">
            <w:pPr>
              <w:pStyle w:val="a7"/>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课程名称</w:t>
            </w:r>
          </w:p>
        </w:tc>
        <w:tc>
          <w:tcPr>
            <w:tcW w:w="2130" w:type="dxa"/>
            <w:vAlign w:val="center"/>
          </w:tcPr>
          <w:p w14:paraId="70878B8A" w14:textId="77777777" w:rsidR="001135EF" w:rsidRDefault="0011075C">
            <w:pPr>
              <w:pStyle w:val="a7"/>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学分</w:t>
            </w:r>
          </w:p>
        </w:tc>
        <w:tc>
          <w:tcPr>
            <w:tcW w:w="2131" w:type="dxa"/>
            <w:vAlign w:val="center"/>
          </w:tcPr>
          <w:p w14:paraId="1B0128FE" w14:textId="77777777" w:rsidR="001135EF" w:rsidRDefault="0011075C">
            <w:pPr>
              <w:pStyle w:val="a7"/>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学时</w:t>
            </w:r>
          </w:p>
        </w:tc>
        <w:tc>
          <w:tcPr>
            <w:tcW w:w="2131" w:type="dxa"/>
            <w:vAlign w:val="center"/>
          </w:tcPr>
          <w:p w14:paraId="168E557E" w14:textId="77777777" w:rsidR="001135EF" w:rsidRDefault="0011075C">
            <w:pPr>
              <w:pStyle w:val="a7"/>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任课教师</w:t>
            </w:r>
          </w:p>
        </w:tc>
      </w:tr>
      <w:tr w:rsidR="001135EF" w14:paraId="5BDA5247" w14:textId="77777777">
        <w:tc>
          <w:tcPr>
            <w:tcW w:w="2130" w:type="dxa"/>
            <w:vAlign w:val="center"/>
          </w:tcPr>
          <w:p w14:paraId="5D7C8C69" w14:textId="77777777" w:rsidR="001135EF" w:rsidRDefault="001135EF">
            <w:pPr>
              <w:pStyle w:val="a7"/>
              <w:spacing w:before="0" w:beforeAutospacing="0" w:after="0" w:afterAutospacing="0" w:line="360" w:lineRule="auto"/>
              <w:jc w:val="center"/>
              <w:rPr>
                <w:rFonts w:ascii="仿宋" w:eastAsia="仿宋" w:hAnsi="仿宋" w:cs="仿宋"/>
                <w:sz w:val="28"/>
                <w:szCs w:val="28"/>
              </w:rPr>
            </w:pPr>
          </w:p>
        </w:tc>
        <w:tc>
          <w:tcPr>
            <w:tcW w:w="2130" w:type="dxa"/>
            <w:vAlign w:val="center"/>
          </w:tcPr>
          <w:p w14:paraId="0E2370CA" w14:textId="77777777" w:rsidR="001135EF" w:rsidRDefault="001135EF">
            <w:pPr>
              <w:pStyle w:val="a7"/>
              <w:spacing w:before="0" w:beforeAutospacing="0" w:after="0" w:afterAutospacing="0" w:line="360" w:lineRule="auto"/>
              <w:jc w:val="center"/>
              <w:rPr>
                <w:rFonts w:ascii="仿宋" w:eastAsia="仿宋" w:hAnsi="仿宋" w:cs="仿宋"/>
                <w:sz w:val="28"/>
                <w:szCs w:val="28"/>
              </w:rPr>
            </w:pPr>
          </w:p>
        </w:tc>
        <w:tc>
          <w:tcPr>
            <w:tcW w:w="2131" w:type="dxa"/>
            <w:vAlign w:val="center"/>
          </w:tcPr>
          <w:p w14:paraId="00AAA44B" w14:textId="77777777" w:rsidR="001135EF" w:rsidRDefault="001135EF">
            <w:pPr>
              <w:pStyle w:val="a7"/>
              <w:spacing w:before="0" w:beforeAutospacing="0" w:after="0" w:afterAutospacing="0" w:line="360" w:lineRule="auto"/>
              <w:jc w:val="center"/>
              <w:rPr>
                <w:rFonts w:ascii="仿宋" w:eastAsia="仿宋" w:hAnsi="仿宋" w:cs="仿宋"/>
                <w:sz w:val="28"/>
                <w:szCs w:val="28"/>
              </w:rPr>
            </w:pPr>
          </w:p>
        </w:tc>
        <w:tc>
          <w:tcPr>
            <w:tcW w:w="2131" w:type="dxa"/>
            <w:vAlign w:val="center"/>
          </w:tcPr>
          <w:p w14:paraId="2D6D797C" w14:textId="77777777" w:rsidR="001135EF" w:rsidRDefault="001135EF">
            <w:pPr>
              <w:pStyle w:val="a7"/>
              <w:spacing w:before="0" w:beforeAutospacing="0" w:after="0" w:afterAutospacing="0" w:line="360" w:lineRule="auto"/>
              <w:jc w:val="center"/>
              <w:rPr>
                <w:rFonts w:ascii="仿宋" w:eastAsia="仿宋" w:hAnsi="仿宋" w:cs="仿宋"/>
                <w:sz w:val="28"/>
                <w:szCs w:val="28"/>
              </w:rPr>
            </w:pPr>
          </w:p>
        </w:tc>
      </w:tr>
      <w:tr w:rsidR="001135EF" w14:paraId="6C7E98FB" w14:textId="77777777">
        <w:tc>
          <w:tcPr>
            <w:tcW w:w="8522" w:type="dxa"/>
            <w:gridSpan w:val="4"/>
            <w:vAlign w:val="center"/>
          </w:tcPr>
          <w:p w14:paraId="61935707" w14:textId="77777777" w:rsidR="001135EF" w:rsidRDefault="0011075C">
            <w:pPr>
              <w:pStyle w:val="a7"/>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b/>
                <w:bCs/>
                <w:sz w:val="28"/>
                <w:szCs w:val="28"/>
              </w:rPr>
              <w:t>重修课程信息</w:t>
            </w:r>
          </w:p>
        </w:tc>
      </w:tr>
      <w:tr w:rsidR="001135EF" w14:paraId="213A5877" w14:textId="77777777">
        <w:tc>
          <w:tcPr>
            <w:tcW w:w="2130" w:type="dxa"/>
            <w:vAlign w:val="center"/>
          </w:tcPr>
          <w:p w14:paraId="4FBFD589" w14:textId="77777777" w:rsidR="001135EF" w:rsidRDefault="0011075C">
            <w:pPr>
              <w:pStyle w:val="a7"/>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课程名称</w:t>
            </w:r>
          </w:p>
        </w:tc>
        <w:tc>
          <w:tcPr>
            <w:tcW w:w="2130" w:type="dxa"/>
            <w:vAlign w:val="center"/>
          </w:tcPr>
          <w:p w14:paraId="0D6FC875" w14:textId="77777777" w:rsidR="001135EF" w:rsidRDefault="0011075C">
            <w:pPr>
              <w:pStyle w:val="a7"/>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学分</w:t>
            </w:r>
          </w:p>
        </w:tc>
        <w:tc>
          <w:tcPr>
            <w:tcW w:w="2131" w:type="dxa"/>
            <w:vAlign w:val="center"/>
          </w:tcPr>
          <w:p w14:paraId="1469E242" w14:textId="77777777" w:rsidR="001135EF" w:rsidRDefault="0011075C">
            <w:pPr>
              <w:pStyle w:val="a7"/>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学时</w:t>
            </w:r>
          </w:p>
        </w:tc>
        <w:tc>
          <w:tcPr>
            <w:tcW w:w="2131" w:type="dxa"/>
            <w:vAlign w:val="center"/>
          </w:tcPr>
          <w:p w14:paraId="3D19C8D5" w14:textId="77777777" w:rsidR="001135EF" w:rsidRDefault="0011075C">
            <w:pPr>
              <w:pStyle w:val="a7"/>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任课教师</w:t>
            </w:r>
          </w:p>
        </w:tc>
      </w:tr>
      <w:tr w:rsidR="001135EF" w14:paraId="2611CCC4" w14:textId="77777777">
        <w:tc>
          <w:tcPr>
            <w:tcW w:w="2130" w:type="dxa"/>
            <w:vAlign w:val="center"/>
          </w:tcPr>
          <w:p w14:paraId="566092D6" w14:textId="77777777" w:rsidR="001135EF" w:rsidRDefault="001135EF">
            <w:pPr>
              <w:pStyle w:val="a7"/>
              <w:spacing w:before="0" w:beforeAutospacing="0" w:after="0" w:afterAutospacing="0" w:line="360" w:lineRule="auto"/>
              <w:jc w:val="center"/>
              <w:rPr>
                <w:rFonts w:ascii="仿宋" w:eastAsia="仿宋" w:hAnsi="仿宋" w:cs="仿宋"/>
                <w:sz w:val="28"/>
                <w:szCs w:val="28"/>
              </w:rPr>
            </w:pPr>
          </w:p>
        </w:tc>
        <w:tc>
          <w:tcPr>
            <w:tcW w:w="2130" w:type="dxa"/>
            <w:vAlign w:val="center"/>
          </w:tcPr>
          <w:p w14:paraId="51EE1221" w14:textId="77777777" w:rsidR="001135EF" w:rsidRDefault="001135EF">
            <w:pPr>
              <w:pStyle w:val="a7"/>
              <w:spacing w:before="0" w:beforeAutospacing="0" w:after="0" w:afterAutospacing="0" w:line="360" w:lineRule="auto"/>
              <w:jc w:val="center"/>
              <w:rPr>
                <w:rFonts w:ascii="仿宋" w:eastAsia="仿宋" w:hAnsi="仿宋" w:cs="仿宋"/>
                <w:sz w:val="28"/>
                <w:szCs w:val="28"/>
              </w:rPr>
            </w:pPr>
          </w:p>
        </w:tc>
        <w:tc>
          <w:tcPr>
            <w:tcW w:w="2131" w:type="dxa"/>
            <w:vAlign w:val="center"/>
          </w:tcPr>
          <w:p w14:paraId="353A5587" w14:textId="77777777" w:rsidR="001135EF" w:rsidRDefault="001135EF">
            <w:pPr>
              <w:pStyle w:val="a7"/>
              <w:spacing w:before="0" w:beforeAutospacing="0" w:after="0" w:afterAutospacing="0" w:line="360" w:lineRule="auto"/>
              <w:jc w:val="center"/>
              <w:rPr>
                <w:rFonts w:ascii="仿宋" w:eastAsia="仿宋" w:hAnsi="仿宋" w:cs="仿宋"/>
                <w:sz w:val="28"/>
                <w:szCs w:val="28"/>
              </w:rPr>
            </w:pPr>
          </w:p>
        </w:tc>
        <w:tc>
          <w:tcPr>
            <w:tcW w:w="2131" w:type="dxa"/>
            <w:vAlign w:val="center"/>
          </w:tcPr>
          <w:p w14:paraId="19EFF835" w14:textId="77777777" w:rsidR="001135EF" w:rsidRDefault="001135EF">
            <w:pPr>
              <w:pStyle w:val="a7"/>
              <w:spacing w:before="0" w:beforeAutospacing="0" w:after="0" w:afterAutospacing="0" w:line="360" w:lineRule="auto"/>
              <w:jc w:val="center"/>
              <w:rPr>
                <w:rFonts w:ascii="仿宋" w:eastAsia="仿宋" w:hAnsi="仿宋" w:cs="仿宋"/>
                <w:sz w:val="28"/>
                <w:szCs w:val="28"/>
              </w:rPr>
            </w:pPr>
          </w:p>
        </w:tc>
      </w:tr>
      <w:tr w:rsidR="001135EF" w14:paraId="03E40EA6" w14:textId="77777777">
        <w:trPr>
          <w:trHeight w:val="1711"/>
        </w:trPr>
        <w:tc>
          <w:tcPr>
            <w:tcW w:w="2130" w:type="dxa"/>
            <w:vAlign w:val="center"/>
          </w:tcPr>
          <w:p w14:paraId="13E947EF" w14:textId="77777777" w:rsidR="001135EF" w:rsidRDefault="0011075C">
            <w:pPr>
              <w:pStyle w:val="a7"/>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任课教师意见</w:t>
            </w:r>
          </w:p>
        </w:tc>
        <w:tc>
          <w:tcPr>
            <w:tcW w:w="6392" w:type="dxa"/>
            <w:gridSpan w:val="3"/>
            <w:vAlign w:val="center"/>
          </w:tcPr>
          <w:p w14:paraId="77794F4C" w14:textId="77777777" w:rsidR="001135EF" w:rsidRDefault="001135EF">
            <w:pPr>
              <w:pStyle w:val="a7"/>
              <w:spacing w:before="0" w:beforeAutospacing="0" w:after="0" w:afterAutospacing="0" w:line="360" w:lineRule="auto"/>
              <w:jc w:val="center"/>
              <w:rPr>
                <w:rFonts w:ascii="仿宋" w:eastAsia="仿宋" w:hAnsi="仿宋" w:cs="仿宋"/>
                <w:sz w:val="28"/>
                <w:szCs w:val="28"/>
              </w:rPr>
            </w:pPr>
          </w:p>
        </w:tc>
      </w:tr>
      <w:tr w:rsidR="001135EF" w14:paraId="1DF2DB58" w14:textId="77777777">
        <w:trPr>
          <w:trHeight w:val="1708"/>
        </w:trPr>
        <w:tc>
          <w:tcPr>
            <w:tcW w:w="2130" w:type="dxa"/>
            <w:vAlign w:val="center"/>
          </w:tcPr>
          <w:p w14:paraId="5F12A97B" w14:textId="77777777" w:rsidR="001135EF" w:rsidRDefault="0011075C">
            <w:pPr>
              <w:pStyle w:val="a7"/>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院系审核意见</w:t>
            </w:r>
          </w:p>
        </w:tc>
        <w:tc>
          <w:tcPr>
            <w:tcW w:w="6392" w:type="dxa"/>
            <w:gridSpan w:val="3"/>
            <w:vAlign w:val="center"/>
          </w:tcPr>
          <w:p w14:paraId="69FCAFD8" w14:textId="77777777" w:rsidR="001135EF" w:rsidRDefault="001135EF">
            <w:pPr>
              <w:pStyle w:val="a7"/>
              <w:spacing w:before="0" w:beforeAutospacing="0" w:after="0" w:afterAutospacing="0" w:line="360" w:lineRule="auto"/>
              <w:jc w:val="center"/>
              <w:rPr>
                <w:rFonts w:ascii="仿宋" w:eastAsia="仿宋" w:hAnsi="仿宋" w:cs="仿宋"/>
                <w:sz w:val="28"/>
                <w:szCs w:val="28"/>
              </w:rPr>
            </w:pPr>
          </w:p>
        </w:tc>
      </w:tr>
      <w:tr w:rsidR="001135EF" w14:paraId="22A8F78A" w14:textId="77777777">
        <w:trPr>
          <w:trHeight w:val="1623"/>
        </w:trPr>
        <w:tc>
          <w:tcPr>
            <w:tcW w:w="2130" w:type="dxa"/>
            <w:vAlign w:val="center"/>
          </w:tcPr>
          <w:p w14:paraId="08D58BB3" w14:textId="77777777" w:rsidR="001135EF" w:rsidRDefault="0011075C">
            <w:pPr>
              <w:pStyle w:val="a7"/>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学院审批意见</w:t>
            </w:r>
          </w:p>
        </w:tc>
        <w:tc>
          <w:tcPr>
            <w:tcW w:w="6392" w:type="dxa"/>
            <w:gridSpan w:val="3"/>
            <w:vAlign w:val="center"/>
          </w:tcPr>
          <w:p w14:paraId="035D0582" w14:textId="77777777" w:rsidR="001135EF" w:rsidRDefault="001135EF">
            <w:pPr>
              <w:pStyle w:val="a7"/>
              <w:spacing w:before="0" w:beforeAutospacing="0" w:after="0" w:afterAutospacing="0" w:line="360" w:lineRule="auto"/>
              <w:jc w:val="center"/>
              <w:rPr>
                <w:rFonts w:ascii="仿宋" w:eastAsia="仿宋" w:hAnsi="仿宋" w:cs="仿宋"/>
                <w:sz w:val="28"/>
                <w:szCs w:val="28"/>
              </w:rPr>
            </w:pPr>
          </w:p>
        </w:tc>
      </w:tr>
    </w:tbl>
    <w:p w14:paraId="472D1C29" w14:textId="77777777" w:rsidR="001135EF" w:rsidRDefault="0011075C">
      <w:pPr>
        <w:pStyle w:val="a7"/>
        <w:spacing w:before="0" w:beforeAutospacing="0" w:after="0" w:afterAutospacing="0" w:line="360" w:lineRule="auto"/>
        <w:ind w:firstLineChars="200" w:firstLine="560"/>
        <w:jc w:val="right"/>
        <w:rPr>
          <w:rFonts w:ascii="仿宋" w:eastAsia="仿宋" w:hAnsi="仿宋" w:cs="仿宋"/>
          <w:sz w:val="28"/>
          <w:szCs w:val="28"/>
        </w:rPr>
        <w:sectPr w:rsidR="001135EF">
          <w:pgSz w:w="11906" w:h="16838"/>
          <w:pgMar w:top="1440" w:right="1800" w:bottom="1440" w:left="1800" w:header="851" w:footer="992" w:gutter="0"/>
          <w:cols w:space="720"/>
          <w:docGrid w:type="lines" w:linePitch="312"/>
        </w:sectPr>
      </w:pPr>
      <w:r>
        <w:rPr>
          <w:rFonts w:ascii="仿宋" w:eastAsia="仿宋" w:hAnsi="仿宋" w:cs="仿宋" w:hint="eastAsia"/>
          <w:sz w:val="28"/>
          <w:szCs w:val="28"/>
        </w:rPr>
        <w:t>教务处制</w:t>
      </w:r>
    </w:p>
    <w:p w14:paraId="289E1F1F" w14:textId="77777777" w:rsidR="001135EF" w:rsidRDefault="0011075C">
      <w:pPr>
        <w:pStyle w:val="a7"/>
        <w:spacing w:before="0" w:beforeAutospacing="0" w:after="0" w:afterAutospacing="0" w:line="360" w:lineRule="auto"/>
        <w:ind w:firstLineChars="200" w:firstLine="560"/>
        <w:rPr>
          <w:rFonts w:ascii="仿宋" w:eastAsia="仿宋" w:hAnsi="仿宋" w:cs="仿宋"/>
          <w:sz w:val="28"/>
          <w:szCs w:val="28"/>
        </w:rPr>
      </w:pPr>
      <w:r>
        <w:rPr>
          <w:rFonts w:ascii="仿宋" w:eastAsia="仿宋" w:hAnsi="仿宋" w:cs="仿宋" w:hint="eastAsia"/>
          <w:sz w:val="28"/>
          <w:szCs w:val="28"/>
        </w:rPr>
        <w:lastRenderedPageBreak/>
        <w:t>附件4：</w:t>
      </w:r>
    </w:p>
    <w:p w14:paraId="551CB403" w14:textId="77777777" w:rsidR="00852A0D" w:rsidRDefault="00852A0D" w:rsidP="00852A0D">
      <w:pPr>
        <w:pStyle w:val="a7"/>
        <w:spacing w:before="0" w:beforeAutospacing="0" w:after="0" w:afterAutospacing="0" w:line="360" w:lineRule="auto"/>
        <w:ind w:firstLineChars="200" w:firstLine="643"/>
        <w:jc w:val="center"/>
        <w:rPr>
          <w:rFonts w:ascii="仿宋" w:eastAsia="仿宋" w:hAnsi="仿宋" w:cs="仿宋"/>
          <w:b/>
          <w:bCs/>
          <w:sz w:val="32"/>
          <w:szCs w:val="32"/>
        </w:rPr>
      </w:pPr>
      <w:r>
        <w:rPr>
          <w:rFonts w:ascii="仿宋" w:eastAsia="仿宋" w:hAnsi="仿宋" w:cs="仿宋" w:hint="eastAsia"/>
          <w:b/>
          <w:bCs/>
          <w:sz w:val="32"/>
          <w:szCs w:val="32"/>
        </w:rPr>
        <w:t>宁夏职业技术学院重修成绩汇总表</w:t>
      </w:r>
    </w:p>
    <w:tbl>
      <w:tblPr>
        <w:tblW w:w="14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134"/>
        <w:gridCol w:w="1843"/>
        <w:gridCol w:w="1701"/>
        <w:gridCol w:w="2020"/>
        <w:gridCol w:w="2043"/>
        <w:gridCol w:w="1749"/>
        <w:gridCol w:w="1984"/>
        <w:gridCol w:w="833"/>
      </w:tblGrid>
      <w:tr w:rsidR="00852A0D" w14:paraId="1D683880" w14:textId="77777777" w:rsidTr="002004AF">
        <w:tc>
          <w:tcPr>
            <w:tcW w:w="817" w:type="dxa"/>
          </w:tcPr>
          <w:p w14:paraId="4932C96E" w14:textId="77777777" w:rsidR="00852A0D" w:rsidRDefault="00852A0D" w:rsidP="002004AF">
            <w:pPr>
              <w:jc w:val="center"/>
              <w:rPr>
                <w:rFonts w:ascii="仿宋" w:eastAsia="仿宋" w:hAnsi="仿宋" w:cs="仿宋"/>
                <w:b/>
                <w:bCs/>
                <w:sz w:val="28"/>
                <w:szCs w:val="28"/>
              </w:rPr>
            </w:pPr>
            <w:r>
              <w:rPr>
                <w:rFonts w:ascii="仿宋" w:eastAsia="仿宋" w:hAnsi="仿宋" w:cs="仿宋" w:hint="eastAsia"/>
                <w:b/>
                <w:bCs/>
                <w:sz w:val="28"/>
                <w:szCs w:val="28"/>
              </w:rPr>
              <w:t>序号</w:t>
            </w:r>
          </w:p>
        </w:tc>
        <w:tc>
          <w:tcPr>
            <w:tcW w:w="1134" w:type="dxa"/>
          </w:tcPr>
          <w:p w14:paraId="3C6661D8" w14:textId="77777777" w:rsidR="00852A0D" w:rsidRDefault="00852A0D" w:rsidP="002004AF">
            <w:pPr>
              <w:jc w:val="center"/>
              <w:rPr>
                <w:rFonts w:ascii="仿宋" w:eastAsia="仿宋" w:hAnsi="仿宋" w:cs="仿宋"/>
                <w:b/>
                <w:bCs/>
                <w:sz w:val="28"/>
                <w:szCs w:val="28"/>
              </w:rPr>
            </w:pPr>
            <w:r>
              <w:rPr>
                <w:rFonts w:ascii="仿宋" w:eastAsia="仿宋" w:hAnsi="仿宋" w:cs="仿宋" w:hint="eastAsia"/>
                <w:b/>
                <w:bCs/>
                <w:sz w:val="28"/>
                <w:szCs w:val="28"/>
              </w:rPr>
              <w:t>姓名</w:t>
            </w:r>
          </w:p>
        </w:tc>
        <w:tc>
          <w:tcPr>
            <w:tcW w:w="1843" w:type="dxa"/>
          </w:tcPr>
          <w:p w14:paraId="3EC46FFD" w14:textId="77777777" w:rsidR="00852A0D" w:rsidRDefault="00852A0D" w:rsidP="002004AF">
            <w:pPr>
              <w:jc w:val="center"/>
              <w:rPr>
                <w:rFonts w:ascii="仿宋" w:eastAsia="仿宋" w:hAnsi="仿宋" w:cs="仿宋"/>
                <w:b/>
                <w:bCs/>
                <w:sz w:val="28"/>
                <w:szCs w:val="28"/>
              </w:rPr>
            </w:pPr>
            <w:r>
              <w:rPr>
                <w:rFonts w:ascii="仿宋" w:eastAsia="仿宋" w:hAnsi="仿宋" w:cs="仿宋" w:hint="eastAsia"/>
                <w:b/>
                <w:bCs/>
                <w:sz w:val="28"/>
                <w:szCs w:val="28"/>
              </w:rPr>
              <w:t>学号</w:t>
            </w:r>
          </w:p>
        </w:tc>
        <w:tc>
          <w:tcPr>
            <w:tcW w:w="1701" w:type="dxa"/>
          </w:tcPr>
          <w:p w14:paraId="1109128E" w14:textId="77777777" w:rsidR="00852A0D" w:rsidRDefault="00852A0D" w:rsidP="002004AF">
            <w:pPr>
              <w:jc w:val="center"/>
              <w:rPr>
                <w:rFonts w:ascii="仿宋" w:eastAsia="仿宋" w:hAnsi="仿宋" w:cs="仿宋"/>
                <w:b/>
                <w:bCs/>
                <w:sz w:val="28"/>
                <w:szCs w:val="28"/>
              </w:rPr>
            </w:pPr>
            <w:r>
              <w:rPr>
                <w:rFonts w:ascii="仿宋" w:eastAsia="仿宋" w:hAnsi="仿宋" w:cs="仿宋" w:hint="eastAsia"/>
                <w:b/>
                <w:bCs/>
                <w:sz w:val="28"/>
                <w:szCs w:val="28"/>
              </w:rPr>
              <w:t>院系</w:t>
            </w:r>
          </w:p>
        </w:tc>
        <w:tc>
          <w:tcPr>
            <w:tcW w:w="2020" w:type="dxa"/>
          </w:tcPr>
          <w:p w14:paraId="24199CAB" w14:textId="77777777" w:rsidR="00852A0D" w:rsidRDefault="00852A0D" w:rsidP="002004AF">
            <w:pPr>
              <w:jc w:val="center"/>
              <w:rPr>
                <w:rFonts w:ascii="仿宋" w:eastAsia="仿宋" w:hAnsi="仿宋" w:cs="仿宋"/>
                <w:b/>
                <w:bCs/>
                <w:sz w:val="28"/>
                <w:szCs w:val="28"/>
              </w:rPr>
            </w:pPr>
            <w:r>
              <w:rPr>
                <w:rFonts w:ascii="仿宋" w:eastAsia="仿宋" w:hAnsi="仿宋" w:cs="仿宋" w:hint="eastAsia"/>
                <w:b/>
                <w:bCs/>
                <w:sz w:val="28"/>
                <w:szCs w:val="28"/>
              </w:rPr>
              <w:t>专业</w:t>
            </w:r>
          </w:p>
        </w:tc>
        <w:tc>
          <w:tcPr>
            <w:tcW w:w="2043" w:type="dxa"/>
          </w:tcPr>
          <w:p w14:paraId="059BFFC0" w14:textId="77777777" w:rsidR="00852A0D" w:rsidRDefault="00852A0D" w:rsidP="002004AF">
            <w:pPr>
              <w:jc w:val="center"/>
              <w:rPr>
                <w:rFonts w:ascii="仿宋" w:eastAsia="仿宋" w:hAnsi="仿宋" w:cs="仿宋"/>
                <w:b/>
                <w:bCs/>
                <w:sz w:val="28"/>
                <w:szCs w:val="28"/>
              </w:rPr>
            </w:pPr>
            <w:r>
              <w:rPr>
                <w:rFonts w:ascii="仿宋" w:eastAsia="仿宋" w:hAnsi="仿宋" w:cs="仿宋" w:hint="eastAsia"/>
                <w:b/>
                <w:bCs/>
                <w:sz w:val="28"/>
                <w:szCs w:val="28"/>
              </w:rPr>
              <w:t>重修课程名称</w:t>
            </w:r>
          </w:p>
        </w:tc>
        <w:tc>
          <w:tcPr>
            <w:tcW w:w="1749" w:type="dxa"/>
          </w:tcPr>
          <w:p w14:paraId="4CAF21FF" w14:textId="77777777" w:rsidR="00852A0D" w:rsidRDefault="00852A0D" w:rsidP="002004AF">
            <w:pPr>
              <w:jc w:val="center"/>
              <w:rPr>
                <w:rFonts w:ascii="仿宋" w:eastAsia="仿宋" w:hAnsi="仿宋" w:cs="仿宋"/>
                <w:b/>
                <w:bCs/>
                <w:sz w:val="28"/>
                <w:szCs w:val="28"/>
              </w:rPr>
            </w:pPr>
            <w:r>
              <w:rPr>
                <w:rFonts w:ascii="仿宋" w:eastAsia="仿宋" w:hAnsi="仿宋" w:cs="仿宋" w:hint="eastAsia"/>
                <w:b/>
                <w:bCs/>
                <w:sz w:val="28"/>
                <w:szCs w:val="28"/>
              </w:rPr>
              <w:t>成绩</w:t>
            </w:r>
          </w:p>
        </w:tc>
        <w:tc>
          <w:tcPr>
            <w:tcW w:w="1984" w:type="dxa"/>
          </w:tcPr>
          <w:p w14:paraId="75B804C8" w14:textId="77777777" w:rsidR="00852A0D" w:rsidRDefault="00852A0D" w:rsidP="002004AF">
            <w:pPr>
              <w:jc w:val="center"/>
              <w:rPr>
                <w:rFonts w:ascii="仿宋" w:eastAsia="仿宋" w:hAnsi="仿宋" w:cs="仿宋"/>
                <w:b/>
                <w:bCs/>
                <w:sz w:val="28"/>
                <w:szCs w:val="28"/>
              </w:rPr>
            </w:pPr>
            <w:r>
              <w:rPr>
                <w:rFonts w:ascii="仿宋" w:eastAsia="仿宋" w:hAnsi="仿宋" w:cs="仿宋" w:hint="eastAsia"/>
                <w:b/>
                <w:bCs/>
                <w:sz w:val="28"/>
                <w:szCs w:val="28"/>
              </w:rPr>
              <w:t>任课教师签名</w:t>
            </w:r>
          </w:p>
        </w:tc>
        <w:tc>
          <w:tcPr>
            <w:tcW w:w="833" w:type="dxa"/>
          </w:tcPr>
          <w:p w14:paraId="2F9C61FF" w14:textId="77777777" w:rsidR="00852A0D" w:rsidRDefault="00852A0D" w:rsidP="002004AF">
            <w:pPr>
              <w:jc w:val="center"/>
              <w:rPr>
                <w:rFonts w:ascii="仿宋" w:eastAsia="仿宋" w:hAnsi="仿宋" w:cs="仿宋"/>
                <w:b/>
                <w:bCs/>
                <w:sz w:val="28"/>
                <w:szCs w:val="28"/>
              </w:rPr>
            </w:pPr>
            <w:r>
              <w:rPr>
                <w:rFonts w:ascii="仿宋" w:eastAsia="仿宋" w:hAnsi="仿宋" w:cs="仿宋" w:hint="eastAsia"/>
                <w:b/>
                <w:bCs/>
                <w:sz w:val="28"/>
                <w:szCs w:val="28"/>
              </w:rPr>
              <w:t>备注</w:t>
            </w:r>
          </w:p>
        </w:tc>
      </w:tr>
      <w:tr w:rsidR="00852A0D" w14:paraId="095A82EC" w14:textId="77777777" w:rsidTr="002004AF">
        <w:tc>
          <w:tcPr>
            <w:tcW w:w="817" w:type="dxa"/>
            <w:vAlign w:val="center"/>
          </w:tcPr>
          <w:p w14:paraId="424C3734" w14:textId="77777777" w:rsidR="00852A0D" w:rsidRPr="001B7D3E" w:rsidRDefault="00852A0D" w:rsidP="002004AF">
            <w:pPr>
              <w:adjustRightInd w:val="0"/>
              <w:snapToGrid w:val="0"/>
              <w:jc w:val="center"/>
              <w:rPr>
                <w:rFonts w:ascii="仿宋" w:eastAsia="仿宋" w:hAnsi="仿宋" w:cs="仿宋"/>
                <w:sz w:val="24"/>
                <w:szCs w:val="24"/>
              </w:rPr>
            </w:pPr>
          </w:p>
        </w:tc>
        <w:tc>
          <w:tcPr>
            <w:tcW w:w="1134" w:type="dxa"/>
            <w:vAlign w:val="center"/>
          </w:tcPr>
          <w:p w14:paraId="00EEA248" w14:textId="77777777" w:rsidR="00852A0D" w:rsidRPr="001B7D3E" w:rsidRDefault="00852A0D" w:rsidP="002004AF">
            <w:pPr>
              <w:adjustRightInd w:val="0"/>
              <w:snapToGrid w:val="0"/>
              <w:jc w:val="center"/>
              <w:rPr>
                <w:rFonts w:ascii="仿宋" w:eastAsia="仿宋" w:hAnsi="仿宋" w:cs="仿宋"/>
                <w:sz w:val="24"/>
                <w:szCs w:val="24"/>
              </w:rPr>
            </w:pPr>
          </w:p>
        </w:tc>
        <w:tc>
          <w:tcPr>
            <w:tcW w:w="1843" w:type="dxa"/>
            <w:vAlign w:val="center"/>
          </w:tcPr>
          <w:p w14:paraId="5DD45635" w14:textId="77777777" w:rsidR="00852A0D" w:rsidRPr="001B7D3E" w:rsidRDefault="00852A0D" w:rsidP="002004AF">
            <w:pPr>
              <w:adjustRightInd w:val="0"/>
              <w:snapToGrid w:val="0"/>
              <w:jc w:val="center"/>
              <w:rPr>
                <w:rFonts w:ascii="仿宋" w:eastAsia="仿宋" w:hAnsi="仿宋" w:cs="仿宋"/>
                <w:sz w:val="24"/>
                <w:szCs w:val="24"/>
              </w:rPr>
            </w:pPr>
          </w:p>
        </w:tc>
        <w:tc>
          <w:tcPr>
            <w:tcW w:w="1701" w:type="dxa"/>
            <w:vAlign w:val="center"/>
          </w:tcPr>
          <w:p w14:paraId="35FC15FC" w14:textId="77777777" w:rsidR="00852A0D" w:rsidRPr="001B7D3E" w:rsidRDefault="00852A0D" w:rsidP="002004AF">
            <w:pPr>
              <w:adjustRightInd w:val="0"/>
              <w:snapToGrid w:val="0"/>
              <w:jc w:val="center"/>
              <w:rPr>
                <w:rFonts w:ascii="仿宋" w:eastAsia="仿宋" w:hAnsi="仿宋" w:cs="仿宋"/>
                <w:sz w:val="24"/>
                <w:szCs w:val="24"/>
              </w:rPr>
            </w:pPr>
          </w:p>
        </w:tc>
        <w:tc>
          <w:tcPr>
            <w:tcW w:w="2020" w:type="dxa"/>
            <w:vAlign w:val="center"/>
          </w:tcPr>
          <w:p w14:paraId="22E4249D" w14:textId="77777777" w:rsidR="00852A0D" w:rsidRPr="001B7D3E" w:rsidRDefault="00852A0D" w:rsidP="002004AF">
            <w:pPr>
              <w:adjustRightInd w:val="0"/>
              <w:snapToGrid w:val="0"/>
              <w:jc w:val="center"/>
              <w:rPr>
                <w:rFonts w:ascii="仿宋" w:eastAsia="仿宋" w:hAnsi="仿宋" w:cs="仿宋"/>
                <w:sz w:val="24"/>
                <w:szCs w:val="24"/>
              </w:rPr>
            </w:pPr>
          </w:p>
        </w:tc>
        <w:tc>
          <w:tcPr>
            <w:tcW w:w="2043" w:type="dxa"/>
            <w:vAlign w:val="center"/>
          </w:tcPr>
          <w:p w14:paraId="255D5A20" w14:textId="77777777" w:rsidR="00852A0D" w:rsidRPr="001B7D3E" w:rsidRDefault="00852A0D" w:rsidP="002004AF">
            <w:pPr>
              <w:adjustRightInd w:val="0"/>
              <w:snapToGrid w:val="0"/>
              <w:jc w:val="center"/>
              <w:rPr>
                <w:rFonts w:ascii="仿宋" w:eastAsia="仿宋" w:hAnsi="仿宋" w:cs="仿宋"/>
                <w:sz w:val="24"/>
                <w:szCs w:val="24"/>
              </w:rPr>
            </w:pPr>
          </w:p>
        </w:tc>
        <w:tc>
          <w:tcPr>
            <w:tcW w:w="1749" w:type="dxa"/>
            <w:vAlign w:val="center"/>
          </w:tcPr>
          <w:p w14:paraId="09575538" w14:textId="77777777" w:rsidR="00852A0D" w:rsidRPr="001B7D3E" w:rsidRDefault="00852A0D" w:rsidP="002004AF">
            <w:pPr>
              <w:spacing w:line="360" w:lineRule="auto"/>
              <w:jc w:val="center"/>
              <w:rPr>
                <w:rFonts w:ascii="仿宋" w:eastAsia="仿宋" w:hAnsi="仿宋" w:cs="仿宋"/>
                <w:sz w:val="24"/>
                <w:szCs w:val="24"/>
              </w:rPr>
            </w:pPr>
          </w:p>
        </w:tc>
        <w:tc>
          <w:tcPr>
            <w:tcW w:w="1984" w:type="dxa"/>
            <w:vAlign w:val="center"/>
          </w:tcPr>
          <w:p w14:paraId="766D05C7" w14:textId="77777777" w:rsidR="00852A0D" w:rsidRPr="001B7D3E" w:rsidRDefault="00852A0D" w:rsidP="002004AF">
            <w:pPr>
              <w:spacing w:line="360" w:lineRule="auto"/>
              <w:jc w:val="center"/>
              <w:rPr>
                <w:rFonts w:ascii="仿宋" w:eastAsia="仿宋" w:hAnsi="仿宋" w:cs="仿宋"/>
                <w:sz w:val="24"/>
                <w:szCs w:val="24"/>
              </w:rPr>
            </w:pPr>
          </w:p>
        </w:tc>
        <w:tc>
          <w:tcPr>
            <w:tcW w:w="833" w:type="dxa"/>
            <w:vAlign w:val="center"/>
          </w:tcPr>
          <w:p w14:paraId="4F83AB96" w14:textId="77777777" w:rsidR="00852A0D" w:rsidRPr="001B7D3E" w:rsidRDefault="00852A0D" w:rsidP="002004AF">
            <w:pPr>
              <w:spacing w:line="360" w:lineRule="auto"/>
              <w:jc w:val="center"/>
              <w:rPr>
                <w:rFonts w:ascii="仿宋" w:eastAsia="仿宋" w:hAnsi="仿宋" w:cs="仿宋"/>
                <w:sz w:val="24"/>
                <w:szCs w:val="24"/>
              </w:rPr>
            </w:pPr>
          </w:p>
        </w:tc>
      </w:tr>
      <w:tr w:rsidR="00852A0D" w14:paraId="707645E6" w14:textId="77777777" w:rsidTr="002004AF">
        <w:tc>
          <w:tcPr>
            <w:tcW w:w="817" w:type="dxa"/>
            <w:vAlign w:val="center"/>
          </w:tcPr>
          <w:p w14:paraId="705D3AA6" w14:textId="77777777" w:rsidR="00852A0D" w:rsidRPr="001B7D3E" w:rsidRDefault="00852A0D" w:rsidP="002004AF">
            <w:pPr>
              <w:spacing w:line="360" w:lineRule="auto"/>
              <w:jc w:val="center"/>
              <w:rPr>
                <w:rFonts w:ascii="仿宋" w:eastAsia="仿宋" w:hAnsi="仿宋" w:cs="仿宋"/>
                <w:sz w:val="24"/>
                <w:szCs w:val="24"/>
              </w:rPr>
            </w:pPr>
          </w:p>
        </w:tc>
        <w:tc>
          <w:tcPr>
            <w:tcW w:w="1134" w:type="dxa"/>
            <w:vAlign w:val="center"/>
          </w:tcPr>
          <w:p w14:paraId="439FE4DF" w14:textId="77777777" w:rsidR="00852A0D" w:rsidRPr="001B7D3E" w:rsidRDefault="00852A0D" w:rsidP="002004AF">
            <w:pPr>
              <w:spacing w:line="360" w:lineRule="auto"/>
              <w:jc w:val="center"/>
              <w:rPr>
                <w:rFonts w:ascii="仿宋" w:eastAsia="仿宋" w:hAnsi="仿宋" w:cs="仿宋"/>
                <w:sz w:val="24"/>
                <w:szCs w:val="24"/>
              </w:rPr>
            </w:pPr>
          </w:p>
        </w:tc>
        <w:tc>
          <w:tcPr>
            <w:tcW w:w="1843" w:type="dxa"/>
            <w:vAlign w:val="center"/>
          </w:tcPr>
          <w:p w14:paraId="681C0E82" w14:textId="77777777" w:rsidR="00852A0D" w:rsidRPr="001B7D3E" w:rsidRDefault="00852A0D" w:rsidP="002004AF">
            <w:pPr>
              <w:spacing w:line="360" w:lineRule="auto"/>
              <w:jc w:val="center"/>
              <w:rPr>
                <w:rFonts w:ascii="仿宋" w:eastAsia="仿宋" w:hAnsi="仿宋" w:cs="仿宋"/>
                <w:sz w:val="24"/>
                <w:szCs w:val="24"/>
              </w:rPr>
            </w:pPr>
          </w:p>
        </w:tc>
        <w:tc>
          <w:tcPr>
            <w:tcW w:w="1701" w:type="dxa"/>
            <w:vAlign w:val="center"/>
          </w:tcPr>
          <w:p w14:paraId="176586B8" w14:textId="77777777" w:rsidR="00852A0D" w:rsidRPr="001B7D3E" w:rsidRDefault="00852A0D" w:rsidP="002004AF">
            <w:pPr>
              <w:adjustRightInd w:val="0"/>
              <w:snapToGrid w:val="0"/>
              <w:jc w:val="center"/>
              <w:rPr>
                <w:rFonts w:ascii="仿宋" w:eastAsia="仿宋" w:hAnsi="仿宋" w:cs="仿宋"/>
                <w:sz w:val="24"/>
                <w:szCs w:val="24"/>
              </w:rPr>
            </w:pPr>
          </w:p>
        </w:tc>
        <w:tc>
          <w:tcPr>
            <w:tcW w:w="2020" w:type="dxa"/>
            <w:vAlign w:val="center"/>
          </w:tcPr>
          <w:p w14:paraId="2CEDED21" w14:textId="77777777" w:rsidR="00852A0D" w:rsidRPr="001B7D3E" w:rsidRDefault="00852A0D" w:rsidP="002004AF">
            <w:pPr>
              <w:adjustRightInd w:val="0"/>
              <w:snapToGrid w:val="0"/>
              <w:jc w:val="center"/>
              <w:rPr>
                <w:rFonts w:ascii="仿宋" w:eastAsia="仿宋" w:hAnsi="仿宋" w:cs="仿宋"/>
                <w:sz w:val="24"/>
                <w:szCs w:val="24"/>
              </w:rPr>
            </w:pPr>
          </w:p>
        </w:tc>
        <w:tc>
          <w:tcPr>
            <w:tcW w:w="2043" w:type="dxa"/>
            <w:vAlign w:val="center"/>
          </w:tcPr>
          <w:p w14:paraId="3EAECBE0" w14:textId="77777777" w:rsidR="00852A0D" w:rsidRPr="001B7D3E" w:rsidRDefault="00852A0D" w:rsidP="002004AF">
            <w:pPr>
              <w:adjustRightInd w:val="0"/>
              <w:snapToGrid w:val="0"/>
              <w:jc w:val="center"/>
              <w:rPr>
                <w:rFonts w:ascii="仿宋" w:eastAsia="仿宋" w:hAnsi="仿宋" w:cs="仿宋"/>
                <w:sz w:val="24"/>
                <w:szCs w:val="24"/>
              </w:rPr>
            </w:pPr>
          </w:p>
        </w:tc>
        <w:tc>
          <w:tcPr>
            <w:tcW w:w="1749" w:type="dxa"/>
            <w:vAlign w:val="center"/>
          </w:tcPr>
          <w:p w14:paraId="52D035C1" w14:textId="77777777" w:rsidR="00852A0D" w:rsidRPr="001B7D3E" w:rsidRDefault="00852A0D" w:rsidP="002004AF">
            <w:pPr>
              <w:spacing w:line="360" w:lineRule="auto"/>
              <w:jc w:val="center"/>
              <w:rPr>
                <w:rFonts w:ascii="仿宋" w:eastAsia="仿宋" w:hAnsi="仿宋" w:cs="仿宋"/>
                <w:sz w:val="24"/>
                <w:szCs w:val="24"/>
              </w:rPr>
            </w:pPr>
          </w:p>
        </w:tc>
        <w:tc>
          <w:tcPr>
            <w:tcW w:w="1984" w:type="dxa"/>
            <w:vAlign w:val="center"/>
          </w:tcPr>
          <w:p w14:paraId="18AAFDBD" w14:textId="77777777" w:rsidR="00852A0D" w:rsidRPr="001B7D3E" w:rsidRDefault="00852A0D" w:rsidP="002004AF">
            <w:pPr>
              <w:spacing w:line="360" w:lineRule="auto"/>
              <w:jc w:val="center"/>
              <w:rPr>
                <w:rFonts w:ascii="仿宋" w:eastAsia="仿宋" w:hAnsi="仿宋" w:cs="仿宋"/>
                <w:sz w:val="24"/>
                <w:szCs w:val="24"/>
              </w:rPr>
            </w:pPr>
          </w:p>
        </w:tc>
        <w:tc>
          <w:tcPr>
            <w:tcW w:w="833" w:type="dxa"/>
            <w:vAlign w:val="center"/>
          </w:tcPr>
          <w:p w14:paraId="72D50037" w14:textId="77777777" w:rsidR="00852A0D" w:rsidRPr="001B7D3E" w:rsidRDefault="00852A0D" w:rsidP="002004AF">
            <w:pPr>
              <w:spacing w:line="360" w:lineRule="auto"/>
              <w:jc w:val="center"/>
              <w:rPr>
                <w:rFonts w:ascii="仿宋" w:eastAsia="仿宋" w:hAnsi="仿宋" w:cs="仿宋"/>
                <w:sz w:val="24"/>
                <w:szCs w:val="24"/>
              </w:rPr>
            </w:pPr>
          </w:p>
        </w:tc>
      </w:tr>
      <w:tr w:rsidR="00852A0D" w14:paraId="64CEB77E" w14:textId="77777777" w:rsidTr="002004AF">
        <w:tc>
          <w:tcPr>
            <w:tcW w:w="817" w:type="dxa"/>
            <w:vAlign w:val="center"/>
          </w:tcPr>
          <w:p w14:paraId="04647594" w14:textId="77777777" w:rsidR="00852A0D" w:rsidRPr="001B7D3E" w:rsidRDefault="00852A0D" w:rsidP="002004AF">
            <w:pPr>
              <w:spacing w:line="360" w:lineRule="auto"/>
              <w:jc w:val="center"/>
              <w:rPr>
                <w:rFonts w:ascii="仿宋" w:eastAsia="仿宋" w:hAnsi="仿宋" w:cs="仿宋"/>
                <w:sz w:val="24"/>
                <w:szCs w:val="24"/>
              </w:rPr>
            </w:pPr>
          </w:p>
        </w:tc>
        <w:tc>
          <w:tcPr>
            <w:tcW w:w="1134" w:type="dxa"/>
            <w:vAlign w:val="center"/>
          </w:tcPr>
          <w:p w14:paraId="1CFF6D55" w14:textId="77777777" w:rsidR="00852A0D" w:rsidRPr="001B7D3E" w:rsidRDefault="00852A0D" w:rsidP="002004AF">
            <w:pPr>
              <w:spacing w:line="360" w:lineRule="auto"/>
              <w:jc w:val="center"/>
              <w:rPr>
                <w:rFonts w:ascii="仿宋" w:eastAsia="仿宋" w:hAnsi="仿宋" w:cs="仿宋"/>
                <w:sz w:val="24"/>
                <w:szCs w:val="24"/>
              </w:rPr>
            </w:pPr>
          </w:p>
        </w:tc>
        <w:tc>
          <w:tcPr>
            <w:tcW w:w="1843" w:type="dxa"/>
            <w:vAlign w:val="center"/>
          </w:tcPr>
          <w:p w14:paraId="0E12230F" w14:textId="77777777" w:rsidR="00852A0D" w:rsidRPr="001B7D3E" w:rsidRDefault="00852A0D" w:rsidP="002004AF">
            <w:pPr>
              <w:spacing w:line="360" w:lineRule="auto"/>
              <w:jc w:val="center"/>
              <w:rPr>
                <w:rFonts w:ascii="仿宋" w:eastAsia="仿宋" w:hAnsi="仿宋" w:cs="仿宋"/>
                <w:sz w:val="24"/>
                <w:szCs w:val="24"/>
              </w:rPr>
            </w:pPr>
          </w:p>
        </w:tc>
        <w:tc>
          <w:tcPr>
            <w:tcW w:w="1701" w:type="dxa"/>
            <w:vAlign w:val="center"/>
          </w:tcPr>
          <w:p w14:paraId="68D7AD5F" w14:textId="77777777" w:rsidR="00852A0D" w:rsidRPr="001B7D3E" w:rsidRDefault="00852A0D" w:rsidP="002004AF">
            <w:pPr>
              <w:adjustRightInd w:val="0"/>
              <w:snapToGrid w:val="0"/>
              <w:jc w:val="center"/>
              <w:rPr>
                <w:rFonts w:ascii="仿宋" w:eastAsia="仿宋" w:hAnsi="仿宋" w:cs="仿宋"/>
                <w:sz w:val="24"/>
                <w:szCs w:val="24"/>
              </w:rPr>
            </w:pPr>
          </w:p>
        </w:tc>
        <w:tc>
          <w:tcPr>
            <w:tcW w:w="2020" w:type="dxa"/>
            <w:vAlign w:val="center"/>
          </w:tcPr>
          <w:p w14:paraId="3522F4D2" w14:textId="77777777" w:rsidR="00852A0D" w:rsidRPr="001B7D3E" w:rsidRDefault="00852A0D" w:rsidP="002004AF">
            <w:pPr>
              <w:adjustRightInd w:val="0"/>
              <w:snapToGrid w:val="0"/>
              <w:jc w:val="center"/>
              <w:rPr>
                <w:rFonts w:ascii="仿宋" w:eastAsia="仿宋" w:hAnsi="仿宋" w:cs="仿宋"/>
                <w:sz w:val="24"/>
                <w:szCs w:val="24"/>
              </w:rPr>
            </w:pPr>
          </w:p>
        </w:tc>
        <w:tc>
          <w:tcPr>
            <w:tcW w:w="2043" w:type="dxa"/>
            <w:vAlign w:val="center"/>
          </w:tcPr>
          <w:p w14:paraId="1916F7EE" w14:textId="77777777" w:rsidR="00852A0D" w:rsidRPr="001B7D3E" w:rsidRDefault="00852A0D" w:rsidP="002004AF">
            <w:pPr>
              <w:adjustRightInd w:val="0"/>
              <w:snapToGrid w:val="0"/>
              <w:jc w:val="center"/>
              <w:rPr>
                <w:rFonts w:ascii="仿宋" w:eastAsia="仿宋" w:hAnsi="仿宋" w:cs="仿宋"/>
                <w:sz w:val="24"/>
                <w:szCs w:val="24"/>
              </w:rPr>
            </w:pPr>
          </w:p>
        </w:tc>
        <w:tc>
          <w:tcPr>
            <w:tcW w:w="1749" w:type="dxa"/>
            <w:vAlign w:val="center"/>
          </w:tcPr>
          <w:p w14:paraId="21321E8F" w14:textId="77777777" w:rsidR="00852A0D" w:rsidRPr="001B7D3E" w:rsidRDefault="00852A0D" w:rsidP="002004AF">
            <w:pPr>
              <w:spacing w:line="360" w:lineRule="auto"/>
              <w:jc w:val="center"/>
              <w:rPr>
                <w:rFonts w:ascii="仿宋" w:eastAsia="仿宋" w:hAnsi="仿宋" w:cs="仿宋"/>
                <w:sz w:val="24"/>
                <w:szCs w:val="24"/>
              </w:rPr>
            </w:pPr>
          </w:p>
        </w:tc>
        <w:tc>
          <w:tcPr>
            <w:tcW w:w="1984" w:type="dxa"/>
            <w:vAlign w:val="center"/>
          </w:tcPr>
          <w:p w14:paraId="1ACB172A" w14:textId="77777777" w:rsidR="00852A0D" w:rsidRPr="001B7D3E" w:rsidRDefault="00852A0D" w:rsidP="002004AF">
            <w:pPr>
              <w:spacing w:line="360" w:lineRule="auto"/>
              <w:jc w:val="center"/>
              <w:rPr>
                <w:rFonts w:ascii="仿宋" w:eastAsia="仿宋" w:hAnsi="仿宋" w:cs="仿宋"/>
                <w:sz w:val="24"/>
                <w:szCs w:val="24"/>
              </w:rPr>
            </w:pPr>
          </w:p>
        </w:tc>
        <w:tc>
          <w:tcPr>
            <w:tcW w:w="833" w:type="dxa"/>
            <w:vAlign w:val="center"/>
          </w:tcPr>
          <w:p w14:paraId="7C44571C" w14:textId="77777777" w:rsidR="00852A0D" w:rsidRPr="001B7D3E" w:rsidRDefault="00852A0D" w:rsidP="002004AF">
            <w:pPr>
              <w:spacing w:line="360" w:lineRule="auto"/>
              <w:jc w:val="center"/>
              <w:rPr>
                <w:rFonts w:ascii="仿宋" w:eastAsia="仿宋" w:hAnsi="仿宋" w:cs="仿宋"/>
                <w:sz w:val="24"/>
                <w:szCs w:val="24"/>
              </w:rPr>
            </w:pPr>
          </w:p>
        </w:tc>
      </w:tr>
      <w:tr w:rsidR="00852A0D" w14:paraId="7F12FE3F" w14:textId="77777777" w:rsidTr="002004AF">
        <w:tc>
          <w:tcPr>
            <w:tcW w:w="817" w:type="dxa"/>
            <w:vAlign w:val="center"/>
          </w:tcPr>
          <w:p w14:paraId="69625362" w14:textId="77777777" w:rsidR="00852A0D" w:rsidRPr="001B7D3E" w:rsidRDefault="00852A0D" w:rsidP="002004AF">
            <w:pPr>
              <w:spacing w:line="360" w:lineRule="auto"/>
              <w:jc w:val="center"/>
              <w:rPr>
                <w:rFonts w:ascii="仿宋" w:eastAsia="仿宋" w:hAnsi="仿宋" w:cs="仿宋"/>
                <w:sz w:val="24"/>
                <w:szCs w:val="24"/>
              </w:rPr>
            </w:pPr>
          </w:p>
        </w:tc>
        <w:tc>
          <w:tcPr>
            <w:tcW w:w="1134" w:type="dxa"/>
            <w:vAlign w:val="center"/>
          </w:tcPr>
          <w:p w14:paraId="7C25C50B" w14:textId="77777777" w:rsidR="00852A0D" w:rsidRPr="001B7D3E" w:rsidRDefault="00852A0D" w:rsidP="002004AF">
            <w:pPr>
              <w:spacing w:line="360" w:lineRule="auto"/>
              <w:jc w:val="center"/>
              <w:rPr>
                <w:rFonts w:ascii="仿宋" w:eastAsia="仿宋" w:hAnsi="仿宋" w:cs="仿宋"/>
                <w:sz w:val="24"/>
                <w:szCs w:val="24"/>
              </w:rPr>
            </w:pPr>
          </w:p>
        </w:tc>
        <w:tc>
          <w:tcPr>
            <w:tcW w:w="1843" w:type="dxa"/>
            <w:vAlign w:val="center"/>
          </w:tcPr>
          <w:p w14:paraId="50052D28" w14:textId="77777777" w:rsidR="00852A0D" w:rsidRPr="001B7D3E" w:rsidRDefault="00852A0D" w:rsidP="002004AF">
            <w:pPr>
              <w:spacing w:line="360" w:lineRule="auto"/>
              <w:jc w:val="center"/>
              <w:rPr>
                <w:rFonts w:ascii="仿宋" w:eastAsia="仿宋" w:hAnsi="仿宋" w:cs="仿宋"/>
                <w:sz w:val="24"/>
                <w:szCs w:val="24"/>
              </w:rPr>
            </w:pPr>
          </w:p>
        </w:tc>
        <w:tc>
          <w:tcPr>
            <w:tcW w:w="1701" w:type="dxa"/>
            <w:vAlign w:val="center"/>
          </w:tcPr>
          <w:p w14:paraId="71A2429A" w14:textId="77777777" w:rsidR="00852A0D" w:rsidRPr="001B7D3E" w:rsidRDefault="00852A0D" w:rsidP="002004AF">
            <w:pPr>
              <w:adjustRightInd w:val="0"/>
              <w:snapToGrid w:val="0"/>
              <w:jc w:val="center"/>
              <w:rPr>
                <w:rFonts w:ascii="仿宋" w:eastAsia="仿宋" w:hAnsi="仿宋" w:cs="仿宋"/>
                <w:sz w:val="24"/>
                <w:szCs w:val="24"/>
              </w:rPr>
            </w:pPr>
          </w:p>
        </w:tc>
        <w:tc>
          <w:tcPr>
            <w:tcW w:w="2020" w:type="dxa"/>
            <w:vAlign w:val="center"/>
          </w:tcPr>
          <w:p w14:paraId="78E1FD6F" w14:textId="77777777" w:rsidR="00852A0D" w:rsidRPr="001B7D3E" w:rsidRDefault="00852A0D" w:rsidP="002004AF">
            <w:pPr>
              <w:adjustRightInd w:val="0"/>
              <w:snapToGrid w:val="0"/>
              <w:jc w:val="center"/>
              <w:rPr>
                <w:rFonts w:ascii="仿宋" w:eastAsia="仿宋" w:hAnsi="仿宋" w:cs="仿宋"/>
                <w:sz w:val="24"/>
                <w:szCs w:val="24"/>
              </w:rPr>
            </w:pPr>
          </w:p>
        </w:tc>
        <w:tc>
          <w:tcPr>
            <w:tcW w:w="2043" w:type="dxa"/>
            <w:vAlign w:val="center"/>
          </w:tcPr>
          <w:p w14:paraId="10C49652" w14:textId="77777777" w:rsidR="00852A0D" w:rsidRPr="001B7D3E" w:rsidRDefault="00852A0D" w:rsidP="002004AF">
            <w:pPr>
              <w:adjustRightInd w:val="0"/>
              <w:snapToGrid w:val="0"/>
              <w:jc w:val="center"/>
              <w:rPr>
                <w:rFonts w:ascii="仿宋" w:eastAsia="仿宋" w:hAnsi="仿宋" w:cs="仿宋"/>
                <w:sz w:val="24"/>
                <w:szCs w:val="24"/>
              </w:rPr>
            </w:pPr>
          </w:p>
        </w:tc>
        <w:tc>
          <w:tcPr>
            <w:tcW w:w="1749" w:type="dxa"/>
            <w:vAlign w:val="center"/>
          </w:tcPr>
          <w:p w14:paraId="60C7792A" w14:textId="77777777" w:rsidR="00852A0D" w:rsidRPr="001B7D3E" w:rsidRDefault="00852A0D" w:rsidP="002004AF">
            <w:pPr>
              <w:spacing w:line="360" w:lineRule="auto"/>
              <w:jc w:val="center"/>
              <w:rPr>
                <w:rFonts w:ascii="仿宋" w:eastAsia="仿宋" w:hAnsi="仿宋" w:cs="仿宋"/>
                <w:sz w:val="24"/>
                <w:szCs w:val="24"/>
              </w:rPr>
            </w:pPr>
          </w:p>
        </w:tc>
        <w:tc>
          <w:tcPr>
            <w:tcW w:w="1984" w:type="dxa"/>
            <w:vAlign w:val="center"/>
          </w:tcPr>
          <w:p w14:paraId="5F8034FF" w14:textId="77777777" w:rsidR="00852A0D" w:rsidRPr="001B7D3E" w:rsidRDefault="00852A0D" w:rsidP="002004AF">
            <w:pPr>
              <w:spacing w:line="360" w:lineRule="auto"/>
              <w:jc w:val="center"/>
              <w:rPr>
                <w:rFonts w:ascii="仿宋" w:eastAsia="仿宋" w:hAnsi="仿宋" w:cs="仿宋"/>
                <w:sz w:val="24"/>
                <w:szCs w:val="24"/>
              </w:rPr>
            </w:pPr>
          </w:p>
        </w:tc>
        <w:tc>
          <w:tcPr>
            <w:tcW w:w="833" w:type="dxa"/>
            <w:vAlign w:val="center"/>
          </w:tcPr>
          <w:p w14:paraId="547DF453" w14:textId="77777777" w:rsidR="00852A0D" w:rsidRPr="001B7D3E" w:rsidRDefault="00852A0D" w:rsidP="002004AF">
            <w:pPr>
              <w:spacing w:line="360" w:lineRule="auto"/>
              <w:jc w:val="center"/>
              <w:rPr>
                <w:rFonts w:ascii="仿宋" w:eastAsia="仿宋" w:hAnsi="仿宋" w:cs="仿宋"/>
                <w:sz w:val="24"/>
                <w:szCs w:val="24"/>
              </w:rPr>
            </w:pPr>
          </w:p>
        </w:tc>
      </w:tr>
      <w:tr w:rsidR="00852A0D" w14:paraId="6F689D20" w14:textId="77777777" w:rsidTr="002004AF">
        <w:tc>
          <w:tcPr>
            <w:tcW w:w="817" w:type="dxa"/>
            <w:vAlign w:val="center"/>
          </w:tcPr>
          <w:p w14:paraId="16B0BEE2" w14:textId="77777777" w:rsidR="00852A0D" w:rsidRPr="001B7D3E" w:rsidRDefault="00852A0D" w:rsidP="002004AF">
            <w:pPr>
              <w:spacing w:line="360" w:lineRule="auto"/>
              <w:jc w:val="center"/>
              <w:rPr>
                <w:rFonts w:ascii="仿宋" w:eastAsia="仿宋" w:hAnsi="仿宋" w:cs="仿宋"/>
                <w:sz w:val="24"/>
                <w:szCs w:val="24"/>
              </w:rPr>
            </w:pPr>
          </w:p>
        </w:tc>
        <w:tc>
          <w:tcPr>
            <w:tcW w:w="1134" w:type="dxa"/>
            <w:vAlign w:val="center"/>
          </w:tcPr>
          <w:p w14:paraId="1597B1A8" w14:textId="77777777" w:rsidR="00852A0D" w:rsidRPr="001B7D3E" w:rsidRDefault="00852A0D" w:rsidP="002004AF">
            <w:pPr>
              <w:spacing w:line="360" w:lineRule="auto"/>
              <w:jc w:val="center"/>
              <w:rPr>
                <w:rFonts w:ascii="仿宋" w:eastAsia="仿宋" w:hAnsi="仿宋" w:cs="仿宋"/>
                <w:sz w:val="24"/>
                <w:szCs w:val="24"/>
              </w:rPr>
            </w:pPr>
          </w:p>
        </w:tc>
        <w:tc>
          <w:tcPr>
            <w:tcW w:w="1843" w:type="dxa"/>
            <w:vAlign w:val="center"/>
          </w:tcPr>
          <w:p w14:paraId="77872D6E" w14:textId="77777777" w:rsidR="00852A0D" w:rsidRPr="001B7D3E" w:rsidRDefault="00852A0D" w:rsidP="002004AF">
            <w:pPr>
              <w:spacing w:line="360" w:lineRule="auto"/>
              <w:jc w:val="center"/>
              <w:rPr>
                <w:rFonts w:ascii="仿宋" w:eastAsia="仿宋" w:hAnsi="仿宋" w:cs="仿宋"/>
                <w:sz w:val="24"/>
                <w:szCs w:val="24"/>
              </w:rPr>
            </w:pPr>
          </w:p>
        </w:tc>
        <w:tc>
          <w:tcPr>
            <w:tcW w:w="1701" w:type="dxa"/>
            <w:vAlign w:val="center"/>
          </w:tcPr>
          <w:p w14:paraId="17E6C608" w14:textId="77777777" w:rsidR="00852A0D" w:rsidRPr="001B7D3E" w:rsidRDefault="00852A0D" w:rsidP="002004AF">
            <w:pPr>
              <w:adjustRightInd w:val="0"/>
              <w:snapToGrid w:val="0"/>
              <w:jc w:val="center"/>
              <w:rPr>
                <w:rFonts w:ascii="仿宋" w:eastAsia="仿宋" w:hAnsi="仿宋" w:cs="仿宋"/>
                <w:sz w:val="24"/>
                <w:szCs w:val="24"/>
              </w:rPr>
            </w:pPr>
          </w:p>
        </w:tc>
        <w:tc>
          <w:tcPr>
            <w:tcW w:w="2020" w:type="dxa"/>
            <w:vAlign w:val="center"/>
          </w:tcPr>
          <w:p w14:paraId="0B47D822" w14:textId="77777777" w:rsidR="00852A0D" w:rsidRPr="001B7D3E" w:rsidRDefault="00852A0D" w:rsidP="002004AF">
            <w:pPr>
              <w:adjustRightInd w:val="0"/>
              <w:snapToGrid w:val="0"/>
              <w:jc w:val="center"/>
              <w:rPr>
                <w:rFonts w:ascii="仿宋" w:eastAsia="仿宋" w:hAnsi="仿宋" w:cs="仿宋"/>
                <w:sz w:val="24"/>
                <w:szCs w:val="24"/>
              </w:rPr>
            </w:pPr>
          </w:p>
        </w:tc>
        <w:tc>
          <w:tcPr>
            <w:tcW w:w="2043" w:type="dxa"/>
            <w:vAlign w:val="center"/>
          </w:tcPr>
          <w:p w14:paraId="5E3B3ECE" w14:textId="77777777" w:rsidR="00852A0D" w:rsidRPr="001B7D3E" w:rsidRDefault="00852A0D" w:rsidP="002004AF">
            <w:pPr>
              <w:adjustRightInd w:val="0"/>
              <w:snapToGrid w:val="0"/>
              <w:jc w:val="center"/>
              <w:rPr>
                <w:rFonts w:ascii="仿宋" w:eastAsia="仿宋" w:hAnsi="仿宋" w:cs="仿宋"/>
                <w:sz w:val="24"/>
                <w:szCs w:val="24"/>
              </w:rPr>
            </w:pPr>
          </w:p>
        </w:tc>
        <w:tc>
          <w:tcPr>
            <w:tcW w:w="1749" w:type="dxa"/>
            <w:vAlign w:val="center"/>
          </w:tcPr>
          <w:p w14:paraId="21E5565B" w14:textId="77777777" w:rsidR="00852A0D" w:rsidRPr="001B7D3E" w:rsidRDefault="00852A0D" w:rsidP="002004AF">
            <w:pPr>
              <w:spacing w:line="360" w:lineRule="auto"/>
              <w:jc w:val="center"/>
              <w:rPr>
                <w:rFonts w:ascii="仿宋" w:eastAsia="仿宋" w:hAnsi="仿宋" w:cs="仿宋"/>
                <w:sz w:val="24"/>
                <w:szCs w:val="24"/>
              </w:rPr>
            </w:pPr>
          </w:p>
        </w:tc>
        <w:tc>
          <w:tcPr>
            <w:tcW w:w="1984" w:type="dxa"/>
            <w:vAlign w:val="center"/>
          </w:tcPr>
          <w:p w14:paraId="762E9BA6" w14:textId="77777777" w:rsidR="00852A0D" w:rsidRPr="001B7D3E" w:rsidRDefault="00852A0D" w:rsidP="002004AF">
            <w:pPr>
              <w:spacing w:line="360" w:lineRule="auto"/>
              <w:jc w:val="center"/>
              <w:rPr>
                <w:rFonts w:ascii="仿宋" w:eastAsia="仿宋" w:hAnsi="仿宋" w:cs="仿宋"/>
                <w:sz w:val="24"/>
                <w:szCs w:val="24"/>
              </w:rPr>
            </w:pPr>
          </w:p>
        </w:tc>
        <w:tc>
          <w:tcPr>
            <w:tcW w:w="833" w:type="dxa"/>
            <w:vAlign w:val="center"/>
          </w:tcPr>
          <w:p w14:paraId="75163127" w14:textId="77777777" w:rsidR="00852A0D" w:rsidRPr="001B7D3E" w:rsidRDefault="00852A0D" w:rsidP="002004AF">
            <w:pPr>
              <w:spacing w:line="360" w:lineRule="auto"/>
              <w:jc w:val="center"/>
              <w:rPr>
                <w:rFonts w:ascii="仿宋" w:eastAsia="仿宋" w:hAnsi="仿宋" w:cs="仿宋"/>
                <w:sz w:val="24"/>
                <w:szCs w:val="24"/>
              </w:rPr>
            </w:pPr>
          </w:p>
        </w:tc>
      </w:tr>
      <w:tr w:rsidR="00852A0D" w14:paraId="6118BF66" w14:textId="77777777" w:rsidTr="002004AF">
        <w:tc>
          <w:tcPr>
            <w:tcW w:w="817" w:type="dxa"/>
            <w:vAlign w:val="center"/>
          </w:tcPr>
          <w:p w14:paraId="1B60CD7D" w14:textId="77777777" w:rsidR="00852A0D" w:rsidRPr="001B7D3E" w:rsidRDefault="00852A0D" w:rsidP="002004AF">
            <w:pPr>
              <w:spacing w:line="360" w:lineRule="auto"/>
              <w:jc w:val="center"/>
              <w:rPr>
                <w:rFonts w:ascii="仿宋" w:eastAsia="仿宋" w:hAnsi="仿宋" w:cs="仿宋"/>
                <w:sz w:val="24"/>
                <w:szCs w:val="24"/>
              </w:rPr>
            </w:pPr>
          </w:p>
        </w:tc>
        <w:tc>
          <w:tcPr>
            <w:tcW w:w="1134" w:type="dxa"/>
            <w:vAlign w:val="center"/>
          </w:tcPr>
          <w:p w14:paraId="6BB7E76F" w14:textId="77777777" w:rsidR="00852A0D" w:rsidRPr="001B7D3E" w:rsidRDefault="00852A0D" w:rsidP="002004AF">
            <w:pPr>
              <w:spacing w:line="360" w:lineRule="auto"/>
              <w:jc w:val="center"/>
              <w:rPr>
                <w:rFonts w:ascii="仿宋" w:eastAsia="仿宋" w:hAnsi="仿宋" w:cs="仿宋"/>
                <w:sz w:val="24"/>
                <w:szCs w:val="24"/>
              </w:rPr>
            </w:pPr>
          </w:p>
        </w:tc>
        <w:tc>
          <w:tcPr>
            <w:tcW w:w="1843" w:type="dxa"/>
            <w:vAlign w:val="center"/>
          </w:tcPr>
          <w:p w14:paraId="093681EB" w14:textId="77777777" w:rsidR="00852A0D" w:rsidRPr="001B7D3E" w:rsidRDefault="00852A0D" w:rsidP="002004AF">
            <w:pPr>
              <w:spacing w:line="360" w:lineRule="auto"/>
              <w:jc w:val="center"/>
              <w:rPr>
                <w:rFonts w:ascii="仿宋" w:eastAsia="仿宋" w:hAnsi="仿宋" w:cs="仿宋"/>
                <w:sz w:val="24"/>
                <w:szCs w:val="24"/>
              </w:rPr>
            </w:pPr>
          </w:p>
        </w:tc>
        <w:tc>
          <w:tcPr>
            <w:tcW w:w="1701" w:type="dxa"/>
            <w:vAlign w:val="center"/>
          </w:tcPr>
          <w:p w14:paraId="0B22B9C4" w14:textId="77777777" w:rsidR="00852A0D" w:rsidRPr="001B7D3E" w:rsidRDefault="00852A0D" w:rsidP="002004AF">
            <w:pPr>
              <w:adjustRightInd w:val="0"/>
              <w:snapToGrid w:val="0"/>
              <w:jc w:val="center"/>
              <w:rPr>
                <w:rFonts w:ascii="仿宋" w:eastAsia="仿宋" w:hAnsi="仿宋" w:cs="仿宋"/>
                <w:sz w:val="24"/>
                <w:szCs w:val="24"/>
              </w:rPr>
            </w:pPr>
          </w:p>
        </w:tc>
        <w:tc>
          <w:tcPr>
            <w:tcW w:w="2020" w:type="dxa"/>
            <w:vAlign w:val="center"/>
          </w:tcPr>
          <w:p w14:paraId="4E3D39D1" w14:textId="77777777" w:rsidR="00852A0D" w:rsidRPr="001B7D3E" w:rsidRDefault="00852A0D" w:rsidP="002004AF">
            <w:pPr>
              <w:adjustRightInd w:val="0"/>
              <w:snapToGrid w:val="0"/>
              <w:jc w:val="center"/>
              <w:rPr>
                <w:rFonts w:ascii="仿宋" w:eastAsia="仿宋" w:hAnsi="仿宋" w:cs="仿宋"/>
                <w:sz w:val="24"/>
                <w:szCs w:val="24"/>
              </w:rPr>
            </w:pPr>
          </w:p>
        </w:tc>
        <w:tc>
          <w:tcPr>
            <w:tcW w:w="2043" w:type="dxa"/>
            <w:vAlign w:val="center"/>
          </w:tcPr>
          <w:p w14:paraId="1DDFE7CF" w14:textId="77777777" w:rsidR="00852A0D" w:rsidRPr="001B7D3E" w:rsidRDefault="00852A0D" w:rsidP="002004AF">
            <w:pPr>
              <w:adjustRightInd w:val="0"/>
              <w:snapToGrid w:val="0"/>
              <w:jc w:val="center"/>
              <w:rPr>
                <w:rFonts w:ascii="仿宋" w:eastAsia="仿宋" w:hAnsi="仿宋" w:cs="仿宋"/>
                <w:sz w:val="24"/>
                <w:szCs w:val="24"/>
              </w:rPr>
            </w:pPr>
          </w:p>
        </w:tc>
        <w:tc>
          <w:tcPr>
            <w:tcW w:w="1749" w:type="dxa"/>
            <w:vAlign w:val="center"/>
          </w:tcPr>
          <w:p w14:paraId="31CCC4B8" w14:textId="77777777" w:rsidR="00852A0D" w:rsidRPr="001B7D3E" w:rsidRDefault="00852A0D" w:rsidP="002004AF">
            <w:pPr>
              <w:spacing w:line="360" w:lineRule="auto"/>
              <w:jc w:val="center"/>
              <w:rPr>
                <w:rFonts w:ascii="仿宋" w:eastAsia="仿宋" w:hAnsi="仿宋" w:cs="仿宋"/>
                <w:sz w:val="24"/>
                <w:szCs w:val="24"/>
              </w:rPr>
            </w:pPr>
          </w:p>
        </w:tc>
        <w:tc>
          <w:tcPr>
            <w:tcW w:w="1984" w:type="dxa"/>
            <w:vAlign w:val="center"/>
          </w:tcPr>
          <w:p w14:paraId="17A39C7D" w14:textId="77777777" w:rsidR="00852A0D" w:rsidRPr="001B7D3E" w:rsidRDefault="00852A0D" w:rsidP="002004AF">
            <w:pPr>
              <w:spacing w:line="360" w:lineRule="auto"/>
              <w:jc w:val="center"/>
              <w:rPr>
                <w:rFonts w:ascii="仿宋" w:eastAsia="仿宋" w:hAnsi="仿宋" w:cs="仿宋"/>
                <w:sz w:val="24"/>
                <w:szCs w:val="24"/>
              </w:rPr>
            </w:pPr>
          </w:p>
        </w:tc>
        <w:tc>
          <w:tcPr>
            <w:tcW w:w="833" w:type="dxa"/>
            <w:vAlign w:val="center"/>
          </w:tcPr>
          <w:p w14:paraId="7AB7327C" w14:textId="77777777" w:rsidR="00852A0D" w:rsidRPr="001B7D3E" w:rsidRDefault="00852A0D" w:rsidP="002004AF">
            <w:pPr>
              <w:spacing w:line="360" w:lineRule="auto"/>
              <w:jc w:val="center"/>
              <w:rPr>
                <w:rFonts w:ascii="仿宋" w:eastAsia="仿宋" w:hAnsi="仿宋" w:cs="仿宋"/>
                <w:sz w:val="24"/>
                <w:szCs w:val="24"/>
              </w:rPr>
            </w:pPr>
          </w:p>
        </w:tc>
      </w:tr>
      <w:tr w:rsidR="00852A0D" w14:paraId="7436D1F1" w14:textId="77777777" w:rsidTr="002004AF">
        <w:tc>
          <w:tcPr>
            <w:tcW w:w="817" w:type="dxa"/>
            <w:vAlign w:val="center"/>
          </w:tcPr>
          <w:p w14:paraId="0D738BBE" w14:textId="77777777" w:rsidR="00852A0D" w:rsidRPr="001B7D3E" w:rsidRDefault="00852A0D" w:rsidP="002004AF">
            <w:pPr>
              <w:spacing w:line="360" w:lineRule="auto"/>
              <w:jc w:val="center"/>
              <w:rPr>
                <w:rFonts w:ascii="仿宋" w:eastAsia="仿宋" w:hAnsi="仿宋" w:cs="仿宋"/>
                <w:sz w:val="24"/>
                <w:szCs w:val="24"/>
              </w:rPr>
            </w:pPr>
          </w:p>
        </w:tc>
        <w:tc>
          <w:tcPr>
            <w:tcW w:w="1134" w:type="dxa"/>
            <w:vAlign w:val="center"/>
          </w:tcPr>
          <w:p w14:paraId="24C4A9C7" w14:textId="77777777" w:rsidR="00852A0D" w:rsidRPr="001B7D3E" w:rsidRDefault="00852A0D" w:rsidP="002004AF">
            <w:pPr>
              <w:spacing w:line="360" w:lineRule="auto"/>
              <w:jc w:val="center"/>
              <w:rPr>
                <w:rFonts w:ascii="仿宋" w:eastAsia="仿宋" w:hAnsi="仿宋" w:cs="仿宋"/>
                <w:sz w:val="24"/>
                <w:szCs w:val="24"/>
              </w:rPr>
            </w:pPr>
          </w:p>
        </w:tc>
        <w:tc>
          <w:tcPr>
            <w:tcW w:w="1843" w:type="dxa"/>
            <w:vAlign w:val="center"/>
          </w:tcPr>
          <w:p w14:paraId="27B20226" w14:textId="77777777" w:rsidR="00852A0D" w:rsidRPr="001B7D3E" w:rsidRDefault="00852A0D" w:rsidP="002004AF">
            <w:pPr>
              <w:spacing w:line="360" w:lineRule="auto"/>
              <w:jc w:val="center"/>
              <w:rPr>
                <w:rFonts w:ascii="仿宋" w:eastAsia="仿宋" w:hAnsi="仿宋" w:cs="仿宋"/>
                <w:sz w:val="24"/>
                <w:szCs w:val="24"/>
              </w:rPr>
            </w:pPr>
          </w:p>
        </w:tc>
        <w:tc>
          <w:tcPr>
            <w:tcW w:w="1701" w:type="dxa"/>
            <w:vAlign w:val="center"/>
          </w:tcPr>
          <w:p w14:paraId="730930E3" w14:textId="77777777" w:rsidR="00852A0D" w:rsidRPr="001B7D3E" w:rsidRDefault="00852A0D" w:rsidP="002004AF">
            <w:pPr>
              <w:adjustRightInd w:val="0"/>
              <w:snapToGrid w:val="0"/>
              <w:jc w:val="center"/>
              <w:rPr>
                <w:rFonts w:ascii="仿宋" w:eastAsia="仿宋" w:hAnsi="仿宋" w:cs="仿宋"/>
                <w:sz w:val="24"/>
                <w:szCs w:val="24"/>
              </w:rPr>
            </w:pPr>
          </w:p>
        </w:tc>
        <w:tc>
          <w:tcPr>
            <w:tcW w:w="2020" w:type="dxa"/>
            <w:vAlign w:val="center"/>
          </w:tcPr>
          <w:p w14:paraId="42A56070" w14:textId="77777777" w:rsidR="00852A0D" w:rsidRPr="001B7D3E" w:rsidRDefault="00852A0D" w:rsidP="002004AF">
            <w:pPr>
              <w:adjustRightInd w:val="0"/>
              <w:snapToGrid w:val="0"/>
              <w:jc w:val="center"/>
              <w:rPr>
                <w:rFonts w:ascii="仿宋" w:eastAsia="仿宋" w:hAnsi="仿宋" w:cs="仿宋"/>
                <w:sz w:val="24"/>
                <w:szCs w:val="24"/>
              </w:rPr>
            </w:pPr>
          </w:p>
        </w:tc>
        <w:tc>
          <w:tcPr>
            <w:tcW w:w="2043" w:type="dxa"/>
            <w:vAlign w:val="center"/>
          </w:tcPr>
          <w:p w14:paraId="5D7178C9" w14:textId="77777777" w:rsidR="00852A0D" w:rsidRPr="001B7D3E" w:rsidRDefault="00852A0D" w:rsidP="002004AF">
            <w:pPr>
              <w:adjustRightInd w:val="0"/>
              <w:snapToGrid w:val="0"/>
              <w:jc w:val="center"/>
              <w:rPr>
                <w:rFonts w:ascii="仿宋" w:eastAsia="仿宋" w:hAnsi="仿宋" w:cs="仿宋"/>
                <w:sz w:val="24"/>
                <w:szCs w:val="24"/>
              </w:rPr>
            </w:pPr>
          </w:p>
        </w:tc>
        <w:tc>
          <w:tcPr>
            <w:tcW w:w="1749" w:type="dxa"/>
            <w:vAlign w:val="center"/>
          </w:tcPr>
          <w:p w14:paraId="65339786" w14:textId="77777777" w:rsidR="00852A0D" w:rsidRPr="001B7D3E" w:rsidRDefault="00852A0D" w:rsidP="002004AF">
            <w:pPr>
              <w:spacing w:line="360" w:lineRule="auto"/>
              <w:jc w:val="center"/>
              <w:rPr>
                <w:rFonts w:ascii="仿宋" w:eastAsia="仿宋" w:hAnsi="仿宋" w:cs="仿宋"/>
                <w:sz w:val="24"/>
                <w:szCs w:val="24"/>
              </w:rPr>
            </w:pPr>
          </w:p>
        </w:tc>
        <w:tc>
          <w:tcPr>
            <w:tcW w:w="1984" w:type="dxa"/>
            <w:vAlign w:val="center"/>
          </w:tcPr>
          <w:p w14:paraId="0748EE16" w14:textId="77777777" w:rsidR="00852A0D" w:rsidRPr="001B7D3E" w:rsidRDefault="00852A0D" w:rsidP="002004AF">
            <w:pPr>
              <w:spacing w:line="360" w:lineRule="auto"/>
              <w:jc w:val="center"/>
              <w:rPr>
                <w:rFonts w:ascii="仿宋" w:eastAsia="仿宋" w:hAnsi="仿宋" w:cs="仿宋"/>
                <w:sz w:val="24"/>
                <w:szCs w:val="24"/>
              </w:rPr>
            </w:pPr>
          </w:p>
        </w:tc>
        <w:tc>
          <w:tcPr>
            <w:tcW w:w="833" w:type="dxa"/>
            <w:vAlign w:val="center"/>
          </w:tcPr>
          <w:p w14:paraId="13E285E1" w14:textId="77777777" w:rsidR="00852A0D" w:rsidRPr="001B7D3E" w:rsidRDefault="00852A0D" w:rsidP="002004AF">
            <w:pPr>
              <w:spacing w:line="360" w:lineRule="auto"/>
              <w:jc w:val="center"/>
              <w:rPr>
                <w:rFonts w:ascii="仿宋" w:eastAsia="仿宋" w:hAnsi="仿宋" w:cs="仿宋"/>
                <w:sz w:val="24"/>
                <w:szCs w:val="24"/>
              </w:rPr>
            </w:pPr>
          </w:p>
        </w:tc>
      </w:tr>
      <w:tr w:rsidR="00852A0D" w14:paraId="40A13319" w14:textId="77777777" w:rsidTr="002004AF">
        <w:tc>
          <w:tcPr>
            <w:tcW w:w="817" w:type="dxa"/>
            <w:vAlign w:val="center"/>
          </w:tcPr>
          <w:p w14:paraId="7620F625" w14:textId="77777777" w:rsidR="00852A0D" w:rsidRPr="001B7D3E" w:rsidRDefault="00852A0D" w:rsidP="002004AF">
            <w:pPr>
              <w:spacing w:line="360" w:lineRule="auto"/>
              <w:jc w:val="center"/>
              <w:rPr>
                <w:rFonts w:ascii="仿宋" w:eastAsia="仿宋" w:hAnsi="仿宋" w:cs="仿宋"/>
                <w:sz w:val="24"/>
                <w:szCs w:val="24"/>
              </w:rPr>
            </w:pPr>
          </w:p>
        </w:tc>
        <w:tc>
          <w:tcPr>
            <w:tcW w:w="1134" w:type="dxa"/>
            <w:vAlign w:val="center"/>
          </w:tcPr>
          <w:p w14:paraId="698FE359" w14:textId="77777777" w:rsidR="00852A0D" w:rsidRPr="001B7D3E" w:rsidRDefault="00852A0D" w:rsidP="002004AF">
            <w:pPr>
              <w:spacing w:line="360" w:lineRule="auto"/>
              <w:jc w:val="center"/>
              <w:rPr>
                <w:rFonts w:ascii="仿宋" w:eastAsia="仿宋" w:hAnsi="仿宋" w:cs="仿宋"/>
                <w:sz w:val="24"/>
                <w:szCs w:val="24"/>
              </w:rPr>
            </w:pPr>
          </w:p>
        </w:tc>
        <w:tc>
          <w:tcPr>
            <w:tcW w:w="1843" w:type="dxa"/>
            <w:vAlign w:val="center"/>
          </w:tcPr>
          <w:p w14:paraId="5011BB8D" w14:textId="77777777" w:rsidR="00852A0D" w:rsidRPr="001B7D3E" w:rsidRDefault="00852A0D" w:rsidP="002004AF">
            <w:pPr>
              <w:spacing w:line="360" w:lineRule="auto"/>
              <w:jc w:val="center"/>
              <w:rPr>
                <w:rFonts w:ascii="仿宋" w:eastAsia="仿宋" w:hAnsi="仿宋" w:cs="仿宋"/>
                <w:sz w:val="24"/>
                <w:szCs w:val="24"/>
              </w:rPr>
            </w:pPr>
          </w:p>
        </w:tc>
        <w:tc>
          <w:tcPr>
            <w:tcW w:w="1701" w:type="dxa"/>
            <w:vAlign w:val="center"/>
          </w:tcPr>
          <w:p w14:paraId="5354F17B" w14:textId="77777777" w:rsidR="00852A0D" w:rsidRPr="001B7D3E" w:rsidRDefault="00852A0D" w:rsidP="002004AF">
            <w:pPr>
              <w:adjustRightInd w:val="0"/>
              <w:snapToGrid w:val="0"/>
              <w:jc w:val="center"/>
              <w:rPr>
                <w:rFonts w:ascii="仿宋" w:eastAsia="仿宋" w:hAnsi="仿宋" w:cs="仿宋"/>
                <w:sz w:val="24"/>
                <w:szCs w:val="24"/>
              </w:rPr>
            </w:pPr>
          </w:p>
        </w:tc>
        <w:tc>
          <w:tcPr>
            <w:tcW w:w="2020" w:type="dxa"/>
            <w:vAlign w:val="center"/>
          </w:tcPr>
          <w:p w14:paraId="7CC0CCAD" w14:textId="77777777" w:rsidR="00852A0D" w:rsidRPr="001B7D3E" w:rsidRDefault="00852A0D" w:rsidP="002004AF">
            <w:pPr>
              <w:adjustRightInd w:val="0"/>
              <w:snapToGrid w:val="0"/>
              <w:jc w:val="center"/>
              <w:rPr>
                <w:rFonts w:ascii="仿宋" w:eastAsia="仿宋" w:hAnsi="仿宋" w:cs="仿宋"/>
                <w:sz w:val="24"/>
                <w:szCs w:val="24"/>
              </w:rPr>
            </w:pPr>
          </w:p>
        </w:tc>
        <w:tc>
          <w:tcPr>
            <w:tcW w:w="2043" w:type="dxa"/>
            <w:vAlign w:val="center"/>
          </w:tcPr>
          <w:p w14:paraId="0B79169E" w14:textId="77777777" w:rsidR="00852A0D" w:rsidRPr="001B7D3E" w:rsidRDefault="00852A0D" w:rsidP="002004AF">
            <w:pPr>
              <w:adjustRightInd w:val="0"/>
              <w:snapToGrid w:val="0"/>
              <w:jc w:val="center"/>
              <w:rPr>
                <w:rFonts w:ascii="仿宋" w:eastAsia="仿宋" w:hAnsi="仿宋" w:cs="仿宋"/>
                <w:sz w:val="24"/>
                <w:szCs w:val="24"/>
              </w:rPr>
            </w:pPr>
          </w:p>
        </w:tc>
        <w:tc>
          <w:tcPr>
            <w:tcW w:w="1749" w:type="dxa"/>
            <w:vAlign w:val="center"/>
          </w:tcPr>
          <w:p w14:paraId="3F6551FD" w14:textId="77777777" w:rsidR="00852A0D" w:rsidRPr="001B7D3E" w:rsidRDefault="00852A0D" w:rsidP="002004AF">
            <w:pPr>
              <w:spacing w:line="360" w:lineRule="auto"/>
              <w:jc w:val="center"/>
              <w:rPr>
                <w:rFonts w:ascii="仿宋" w:eastAsia="仿宋" w:hAnsi="仿宋" w:cs="仿宋"/>
                <w:sz w:val="24"/>
                <w:szCs w:val="24"/>
              </w:rPr>
            </w:pPr>
          </w:p>
        </w:tc>
        <w:tc>
          <w:tcPr>
            <w:tcW w:w="1984" w:type="dxa"/>
            <w:vAlign w:val="center"/>
          </w:tcPr>
          <w:p w14:paraId="2D071F4B" w14:textId="77777777" w:rsidR="00852A0D" w:rsidRPr="001B7D3E" w:rsidRDefault="00852A0D" w:rsidP="002004AF">
            <w:pPr>
              <w:spacing w:line="360" w:lineRule="auto"/>
              <w:jc w:val="center"/>
              <w:rPr>
                <w:rFonts w:ascii="仿宋" w:eastAsia="仿宋" w:hAnsi="仿宋" w:cs="仿宋"/>
                <w:sz w:val="24"/>
                <w:szCs w:val="24"/>
              </w:rPr>
            </w:pPr>
          </w:p>
        </w:tc>
        <w:tc>
          <w:tcPr>
            <w:tcW w:w="833" w:type="dxa"/>
            <w:vAlign w:val="center"/>
          </w:tcPr>
          <w:p w14:paraId="0548458F" w14:textId="77777777" w:rsidR="00852A0D" w:rsidRPr="001B7D3E" w:rsidRDefault="00852A0D" w:rsidP="002004AF">
            <w:pPr>
              <w:spacing w:line="360" w:lineRule="auto"/>
              <w:jc w:val="center"/>
              <w:rPr>
                <w:rFonts w:ascii="仿宋" w:eastAsia="仿宋" w:hAnsi="仿宋" w:cs="仿宋"/>
                <w:sz w:val="24"/>
                <w:szCs w:val="24"/>
              </w:rPr>
            </w:pPr>
          </w:p>
        </w:tc>
      </w:tr>
      <w:tr w:rsidR="00852A0D" w14:paraId="38070105" w14:textId="77777777" w:rsidTr="002004AF">
        <w:tc>
          <w:tcPr>
            <w:tcW w:w="817" w:type="dxa"/>
            <w:vAlign w:val="center"/>
          </w:tcPr>
          <w:p w14:paraId="0332301C" w14:textId="77777777" w:rsidR="00852A0D" w:rsidRPr="001B7D3E" w:rsidRDefault="00852A0D" w:rsidP="002004AF">
            <w:pPr>
              <w:spacing w:line="360" w:lineRule="auto"/>
              <w:jc w:val="center"/>
              <w:rPr>
                <w:rFonts w:ascii="仿宋" w:eastAsia="仿宋" w:hAnsi="仿宋" w:cs="仿宋"/>
                <w:sz w:val="24"/>
                <w:szCs w:val="24"/>
              </w:rPr>
            </w:pPr>
          </w:p>
        </w:tc>
        <w:tc>
          <w:tcPr>
            <w:tcW w:w="1134" w:type="dxa"/>
            <w:vAlign w:val="center"/>
          </w:tcPr>
          <w:p w14:paraId="376C5679" w14:textId="77777777" w:rsidR="00852A0D" w:rsidRPr="001B7D3E" w:rsidRDefault="00852A0D" w:rsidP="002004AF">
            <w:pPr>
              <w:spacing w:line="360" w:lineRule="auto"/>
              <w:jc w:val="center"/>
              <w:rPr>
                <w:rFonts w:ascii="仿宋" w:eastAsia="仿宋" w:hAnsi="仿宋" w:cs="仿宋"/>
                <w:sz w:val="24"/>
                <w:szCs w:val="24"/>
              </w:rPr>
            </w:pPr>
          </w:p>
        </w:tc>
        <w:tc>
          <w:tcPr>
            <w:tcW w:w="1843" w:type="dxa"/>
            <w:vAlign w:val="center"/>
          </w:tcPr>
          <w:p w14:paraId="523E318E" w14:textId="77777777" w:rsidR="00852A0D" w:rsidRPr="001B7D3E" w:rsidRDefault="00852A0D" w:rsidP="002004AF">
            <w:pPr>
              <w:spacing w:line="360" w:lineRule="auto"/>
              <w:jc w:val="center"/>
              <w:rPr>
                <w:rFonts w:ascii="仿宋" w:eastAsia="仿宋" w:hAnsi="仿宋" w:cs="仿宋"/>
                <w:sz w:val="24"/>
                <w:szCs w:val="24"/>
              </w:rPr>
            </w:pPr>
          </w:p>
        </w:tc>
        <w:tc>
          <w:tcPr>
            <w:tcW w:w="1701" w:type="dxa"/>
            <w:vAlign w:val="center"/>
          </w:tcPr>
          <w:p w14:paraId="36FFFE03" w14:textId="77777777" w:rsidR="00852A0D" w:rsidRPr="001B7D3E" w:rsidRDefault="00852A0D" w:rsidP="002004AF">
            <w:pPr>
              <w:adjustRightInd w:val="0"/>
              <w:snapToGrid w:val="0"/>
              <w:jc w:val="center"/>
              <w:rPr>
                <w:rFonts w:ascii="仿宋" w:eastAsia="仿宋" w:hAnsi="仿宋" w:cs="仿宋"/>
                <w:sz w:val="24"/>
                <w:szCs w:val="24"/>
              </w:rPr>
            </w:pPr>
          </w:p>
        </w:tc>
        <w:tc>
          <w:tcPr>
            <w:tcW w:w="2020" w:type="dxa"/>
            <w:vAlign w:val="center"/>
          </w:tcPr>
          <w:p w14:paraId="15C0825F" w14:textId="77777777" w:rsidR="00852A0D" w:rsidRPr="001B7D3E" w:rsidRDefault="00852A0D" w:rsidP="002004AF">
            <w:pPr>
              <w:adjustRightInd w:val="0"/>
              <w:snapToGrid w:val="0"/>
              <w:jc w:val="center"/>
              <w:rPr>
                <w:rFonts w:ascii="仿宋" w:eastAsia="仿宋" w:hAnsi="仿宋" w:cs="仿宋"/>
                <w:sz w:val="24"/>
                <w:szCs w:val="24"/>
              </w:rPr>
            </w:pPr>
          </w:p>
        </w:tc>
        <w:tc>
          <w:tcPr>
            <w:tcW w:w="2043" w:type="dxa"/>
            <w:vAlign w:val="center"/>
          </w:tcPr>
          <w:p w14:paraId="155642B7" w14:textId="77777777" w:rsidR="00852A0D" w:rsidRPr="001B7D3E" w:rsidRDefault="00852A0D" w:rsidP="002004AF">
            <w:pPr>
              <w:adjustRightInd w:val="0"/>
              <w:snapToGrid w:val="0"/>
              <w:jc w:val="center"/>
              <w:rPr>
                <w:rFonts w:ascii="仿宋" w:eastAsia="仿宋" w:hAnsi="仿宋" w:cs="仿宋"/>
                <w:sz w:val="24"/>
                <w:szCs w:val="24"/>
              </w:rPr>
            </w:pPr>
          </w:p>
        </w:tc>
        <w:tc>
          <w:tcPr>
            <w:tcW w:w="1749" w:type="dxa"/>
            <w:vAlign w:val="center"/>
          </w:tcPr>
          <w:p w14:paraId="294A35E8" w14:textId="77777777" w:rsidR="00852A0D" w:rsidRPr="001B7D3E" w:rsidRDefault="00852A0D" w:rsidP="002004AF">
            <w:pPr>
              <w:spacing w:line="360" w:lineRule="auto"/>
              <w:jc w:val="center"/>
              <w:rPr>
                <w:rFonts w:ascii="仿宋" w:eastAsia="仿宋" w:hAnsi="仿宋" w:cs="仿宋"/>
                <w:sz w:val="24"/>
                <w:szCs w:val="24"/>
              </w:rPr>
            </w:pPr>
          </w:p>
        </w:tc>
        <w:tc>
          <w:tcPr>
            <w:tcW w:w="1984" w:type="dxa"/>
            <w:vAlign w:val="center"/>
          </w:tcPr>
          <w:p w14:paraId="1F02CD71" w14:textId="77777777" w:rsidR="00852A0D" w:rsidRPr="001B7D3E" w:rsidRDefault="00852A0D" w:rsidP="002004AF">
            <w:pPr>
              <w:spacing w:line="360" w:lineRule="auto"/>
              <w:jc w:val="center"/>
              <w:rPr>
                <w:rFonts w:ascii="仿宋" w:eastAsia="仿宋" w:hAnsi="仿宋" w:cs="仿宋"/>
                <w:sz w:val="24"/>
                <w:szCs w:val="24"/>
              </w:rPr>
            </w:pPr>
          </w:p>
        </w:tc>
        <w:tc>
          <w:tcPr>
            <w:tcW w:w="833" w:type="dxa"/>
            <w:vAlign w:val="center"/>
          </w:tcPr>
          <w:p w14:paraId="49901874" w14:textId="77777777" w:rsidR="00852A0D" w:rsidRPr="001B7D3E" w:rsidRDefault="00852A0D" w:rsidP="002004AF">
            <w:pPr>
              <w:spacing w:line="360" w:lineRule="auto"/>
              <w:jc w:val="center"/>
              <w:rPr>
                <w:rFonts w:ascii="仿宋" w:eastAsia="仿宋" w:hAnsi="仿宋" w:cs="仿宋"/>
                <w:sz w:val="24"/>
                <w:szCs w:val="24"/>
              </w:rPr>
            </w:pPr>
          </w:p>
        </w:tc>
      </w:tr>
      <w:tr w:rsidR="00852A0D" w14:paraId="3BDF4F97" w14:textId="77777777" w:rsidTr="002004AF">
        <w:tc>
          <w:tcPr>
            <w:tcW w:w="817" w:type="dxa"/>
            <w:vAlign w:val="center"/>
          </w:tcPr>
          <w:p w14:paraId="7FBEDF59" w14:textId="77777777" w:rsidR="00852A0D" w:rsidRPr="001B7D3E" w:rsidRDefault="00852A0D" w:rsidP="002004AF">
            <w:pPr>
              <w:spacing w:line="360" w:lineRule="auto"/>
              <w:jc w:val="center"/>
              <w:rPr>
                <w:rFonts w:ascii="仿宋" w:eastAsia="仿宋" w:hAnsi="仿宋" w:cs="仿宋"/>
                <w:sz w:val="24"/>
                <w:szCs w:val="24"/>
              </w:rPr>
            </w:pPr>
          </w:p>
        </w:tc>
        <w:tc>
          <w:tcPr>
            <w:tcW w:w="1134" w:type="dxa"/>
            <w:vAlign w:val="center"/>
          </w:tcPr>
          <w:p w14:paraId="588B64EC" w14:textId="77777777" w:rsidR="00852A0D" w:rsidRPr="001B7D3E" w:rsidRDefault="00852A0D" w:rsidP="002004AF">
            <w:pPr>
              <w:spacing w:line="360" w:lineRule="auto"/>
              <w:jc w:val="center"/>
              <w:rPr>
                <w:rFonts w:ascii="仿宋" w:eastAsia="仿宋" w:hAnsi="仿宋" w:cs="仿宋"/>
                <w:sz w:val="24"/>
                <w:szCs w:val="24"/>
              </w:rPr>
            </w:pPr>
          </w:p>
        </w:tc>
        <w:tc>
          <w:tcPr>
            <w:tcW w:w="1843" w:type="dxa"/>
            <w:vAlign w:val="center"/>
          </w:tcPr>
          <w:p w14:paraId="76AB9ADB" w14:textId="77777777" w:rsidR="00852A0D" w:rsidRPr="001B7D3E" w:rsidRDefault="00852A0D" w:rsidP="002004AF">
            <w:pPr>
              <w:spacing w:line="360" w:lineRule="auto"/>
              <w:jc w:val="center"/>
              <w:rPr>
                <w:rFonts w:ascii="仿宋" w:eastAsia="仿宋" w:hAnsi="仿宋" w:cs="仿宋"/>
                <w:sz w:val="24"/>
                <w:szCs w:val="24"/>
              </w:rPr>
            </w:pPr>
          </w:p>
        </w:tc>
        <w:tc>
          <w:tcPr>
            <w:tcW w:w="1701" w:type="dxa"/>
            <w:vAlign w:val="center"/>
          </w:tcPr>
          <w:p w14:paraId="3060BDB1" w14:textId="77777777" w:rsidR="00852A0D" w:rsidRPr="001B7D3E" w:rsidRDefault="00852A0D" w:rsidP="002004AF">
            <w:pPr>
              <w:adjustRightInd w:val="0"/>
              <w:snapToGrid w:val="0"/>
              <w:jc w:val="center"/>
              <w:rPr>
                <w:rFonts w:ascii="仿宋" w:eastAsia="仿宋" w:hAnsi="仿宋" w:cs="仿宋"/>
                <w:sz w:val="24"/>
                <w:szCs w:val="24"/>
              </w:rPr>
            </w:pPr>
          </w:p>
        </w:tc>
        <w:tc>
          <w:tcPr>
            <w:tcW w:w="2020" w:type="dxa"/>
            <w:vAlign w:val="center"/>
          </w:tcPr>
          <w:p w14:paraId="0A5A0C24" w14:textId="77777777" w:rsidR="00852A0D" w:rsidRPr="001B7D3E" w:rsidRDefault="00852A0D" w:rsidP="002004AF">
            <w:pPr>
              <w:adjustRightInd w:val="0"/>
              <w:snapToGrid w:val="0"/>
              <w:jc w:val="center"/>
              <w:rPr>
                <w:rFonts w:ascii="仿宋" w:eastAsia="仿宋" w:hAnsi="仿宋" w:cs="仿宋"/>
                <w:sz w:val="24"/>
                <w:szCs w:val="24"/>
              </w:rPr>
            </w:pPr>
          </w:p>
        </w:tc>
        <w:tc>
          <w:tcPr>
            <w:tcW w:w="2043" w:type="dxa"/>
            <w:vAlign w:val="center"/>
          </w:tcPr>
          <w:p w14:paraId="3B907694" w14:textId="77777777" w:rsidR="00852A0D" w:rsidRPr="001B7D3E" w:rsidRDefault="00852A0D" w:rsidP="002004AF">
            <w:pPr>
              <w:adjustRightInd w:val="0"/>
              <w:snapToGrid w:val="0"/>
              <w:jc w:val="center"/>
              <w:rPr>
                <w:rFonts w:ascii="仿宋" w:eastAsia="仿宋" w:hAnsi="仿宋" w:cs="仿宋"/>
                <w:sz w:val="24"/>
                <w:szCs w:val="24"/>
              </w:rPr>
            </w:pPr>
          </w:p>
        </w:tc>
        <w:tc>
          <w:tcPr>
            <w:tcW w:w="1749" w:type="dxa"/>
            <w:vAlign w:val="center"/>
          </w:tcPr>
          <w:p w14:paraId="3021D9C4" w14:textId="77777777" w:rsidR="00852A0D" w:rsidRPr="001B7D3E" w:rsidRDefault="00852A0D" w:rsidP="002004AF">
            <w:pPr>
              <w:spacing w:line="360" w:lineRule="auto"/>
              <w:jc w:val="center"/>
              <w:rPr>
                <w:rFonts w:ascii="仿宋" w:eastAsia="仿宋" w:hAnsi="仿宋" w:cs="仿宋"/>
                <w:sz w:val="24"/>
                <w:szCs w:val="24"/>
              </w:rPr>
            </w:pPr>
          </w:p>
        </w:tc>
        <w:tc>
          <w:tcPr>
            <w:tcW w:w="1984" w:type="dxa"/>
            <w:vAlign w:val="center"/>
          </w:tcPr>
          <w:p w14:paraId="1DAC116B" w14:textId="77777777" w:rsidR="00852A0D" w:rsidRPr="001B7D3E" w:rsidRDefault="00852A0D" w:rsidP="002004AF">
            <w:pPr>
              <w:spacing w:line="360" w:lineRule="auto"/>
              <w:jc w:val="center"/>
              <w:rPr>
                <w:rFonts w:ascii="仿宋" w:eastAsia="仿宋" w:hAnsi="仿宋" w:cs="仿宋"/>
                <w:sz w:val="24"/>
                <w:szCs w:val="24"/>
              </w:rPr>
            </w:pPr>
          </w:p>
        </w:tc>
        <w:tc>
          <w:tcPr>
            <w:tcW w:w="833" w:type="dxa"/>
            <w:vAlign w:val="center"/>
          </w:tcPr>
          <w:p w14:paraId="6D24E7D9" w14:textId="77777777" w:rsidR="00852A0D" w:rsidRPr="001B7D3E" w:rsidRDefault="00852A0D" w:rsidP="002004AF">
            <w:pPr>
              <w:spacing w:line="360" w:lineRule="auto"/>
              <w:jc w:val="center"/>
              <w:rPr>
                <w:rFonts w:ascii="仿宋" w:eastAsia="仿宋" w:hAnsi="仿宋" w:cs="仿宋"/>
                <w:sz w:val="24"/>
                <w:szCs w:val="24"/>
              </w:rPr>
            </w:pPr>
          </w:p>
        </w:tc>
      </w:tr>
      <w:tr w:rsidR="00852A0D" w14:paraId="7C21E66D" w14:textId="77777777" w:rsidTr="002004AF">
        <w:tc>
          <w:tcPr>
            <w:tcW w:w="817" w:type="dxa"/>
            <w:vAlign w:val="center"/>
          </w:tcPr>
          <w:p w14:paraId="00FD3318" w14:textId="77777777" w:rsidR="00852A0D" w:rsidRPr="001B7D3E" w:rsidRDefault="00852A0D" w:rsidP="002004AF">
            <w:pPr>
              <w:spacing w:line="360" w:lineRule="auto"/>
              <w:jc w:val="center"/>
              <w:rPr>
                <w:rFonts w:ascii="仿宋" w:eastAsia="仿宋" w:hAnsi="仿宋" w:cs="仿宋"/>
                <w:sz w:val="24"/>
                <w:szCs w:val="24"/>
              </w:rPr>
            </w:pPr>
          </w:p>
        </w:tc>
        <w:tc>
          <w:tcPr>
            <w:tcW w:w="1134" w:type="dxa"/>
            <w:vAlign w:val="center"/>
          </w:tcPr>
          <w:p w14:paraId="0C9DCE07" w14:textId="77777777" w:rsidR="00852A0D" w:rsidRPr="001B7D3E" w:rsidRDefault="00852A0D" w:rsidP="002004AF">
            <w:pPr>
              <w:spacing w:line="360" w:lineRule="auto"/>
              <w:jc w:val="center"/>
              <w:rPr>
                <w:rFonts w:ascii="仿宋" w:eastAsia="仿宋" w:hAnsi="仿宋" w:cs="仿宋"/>
                <w:sz w:val="24"/>
                <w:szCs w:val="24"/>
              </w:rPr>
            </w:pPr>
          </w:p>
        </w:tc>
        <w:tc>
          <w:tcPr>
            <w:tcW w:w="1843" w:type="dxa"/>
            <w:vAlign w:val="center"/>
          </w:tcPr>
          <w:p w14:paraId="1CF59FC3" w14:textId="77777777" w:rsidR="00852A0D" w:rsidRPr="001B7D3E" w:rsidRDefault="00852A0D" w:rsidP="002004AF">
            <w:pPr>
              <w:spacing w:line="360" w:lineRule="auto"/>
              <w:jc w:val="center"/>
              <w:rPr>
                <w:rFonts w:ascii="仿宋" w:eastAsia="仿宋" w:hAnsi="仿宋" w:cs="仿宋"/>
                <w:sz w:val="24"/>
                <w:szCs w:val="24"/>
              </w:rPr>
            </w:pPr>
          </w:p>
        </w:tc>
        <w:tc>
          <w:tcPr>
            <w:tcW w:w="1701" w:type="dxa"/>
            <w:vAlign w:val="center"/>
          </w:tcPr>
          <w:p w14:paraId="15FECA2E" w14:textId="77777777" w:rsidR="00852A0D" w:rsidRPr="001B7D3E" w:rsidRDefault="00852A0D" w:rsidP="002004AF">
            <w:pPr>
              <w:adjustRightInd w:val="0"/>
              <w:snapToGrid w:val="0"/>
              <w:jc w:val="center"/>
              <w:rPr>
                <w:rFonts w:ascii="仿宋" w:eastAsia="仿宋" w:hAnsi="仿宋" w:cs="仿宋"/>
                <w:sz w:val="24"/>
                <w:szCs w:val="24"/>
              </w:rPr>
            </w:pPr>
          </w:p>
        </w:tc>
        <w:tc>
          <w:tcPr>
            <w:tcW w:w="2020" w:type="dxa"/>
            <w:vAlign w:val="center"/>
          </w:tcPr>
          <w:p w14:paraId="6A9F09BB" w14:textId="77777777" w:rsidR="00852A0D" w:rsidRPr="001B7D3E" w:rsidRDefault="00852A0D" w:rsidP="002004AF">
            <w:pPr>
              <w:adjustRightInd w:val="0"/>
              <w:snapToGrid w:val="0"/>
              <w:jc w:val="center"/>
              <w:rPr>
                <w:rFonts w:ascii="仿宋" w:eastAsia="仿宋" w:hAnsi="仿宋" w:cs="仿宋"/>
                <w:sz w:val="24"/>
                <w:szCs w:val="24"/>
              </w:rPr>
            </w:pPr>
          </w:p>
        </w:tc>
        <w:tc>
          <w:tcPr>
            <w:tcW w:w="2043" w:type="dxa"/>
            <w:vAlign w:val="center"/>
          </w:tcPr>
          <w:p w14:paraId="72454A45" w14:textId="77777777" w:rsidR="00852A0D" w:rsidRPr="001B7D3E" w:rsidRDefault="00852A0D" w:rsidP="002004AF">
            <w:pPr>
              <w:adjustRightInd w:val="0"/>
              <w:snapToGrid w:val="0"/>
              <w:jc w:val="center"/>
              <w:rPr>
                <w:rFonts w:ascii="仿宋" w:eastAsia="仿宋" w:hAnsi="仿宋" w:cs="仿宋"/>
                <w:sz w:val="24"/>
                <w:szCs w:val="24"/>
              </w:rPr>
            </w:pPr>
          </w:p>
        </w:tc>
        <w:tc>
          <w:tcPr>
            <w:tcW w:w="1749" w:type="dxa"/>
            <w:vAlign w:val="center"/>
          </w:tcPr>
          <w:p w14:paraId="673F40D6" w14:textId="77777777" w:rsidR="00852A0D" w:rsidRPr="001B7D3E" w:rsidRDefault="00852A0D" w:rsidP="002004AF">
            <w:pPr>
              <w:spacing w:line="360" w:lineRule="auto"/>
              <w:jc w:val="center"/>
              <w:rPr>
                <w:rFonts w:ascii="仿宋" w:eastAsia="仿宋" w:hAnsi="仿宋" w:cs="仿宋"/>
                <w:sz w:val="24"/>
                <w:szCs w:val="24"/>
              </w:rPr>
            </w:pPr>
          </w:p>
        </w:tc>
        <w:tc>
          <w:tcPr>
            <w:tcW w:w="1984" w:type="dxa"/>
            <w:vAlign w:val="center"/>
          </w:tcPr>
          <w:p w14:paraId="00A730AE" w14:textId="77777777" w:rsidR="00852A0D" w:rsidRPr="001B7D3E" w:rsidRDefault="00852A0D" w:rsidP="002004AF">
            <w:pPr>
              <w:spacing w:line="360" w:lineRule="auto"/>
              <w:jc w:val="center"/>
              <w:rPr>
                <w:rFonts w:ascii="仿宋" w:eastAsia="仿宋" w:hAnsi="仿宋" w:cs="仿宋"/>
                <w:sz w:val="24"/>
                <w:szCs w:val="24"/>
              </w:rPr>
            </w:pPr>
          </w:p>
        </w:tc>
        <w:tc>
          <w:tcPr>
            <w:tcW w:w="833" w:type="dxa"/>
            <w:vAlign w:val="center"/>
          </w:tcPr>
          <w:p w14:paraId="29033C02" w14:textId="77777777" w:rsidR="00852A0D" w:rsidRPr="001B7D3E" w:rsidRDefault="00852A0D" w:rsidP="002004AF">
            <w:pPr>
              <w:spacing w:line="360" w:lineRule="auto"/>
              <w:jc w:val="center"/>
              <w:rPr>
                <w:rFonts w:ascii="仿宋" w:eastAsia="仿宋" w:hAnsi="仿宋" w:cs="仿宋"/>
                <w:sz w:val="24"/>
                <w:szCs w:val="24"/>
              </w:rPr>
            </w:pPr>
          </w:p>
        </w:tc>
      </w:tr>
      <w:tr w:rsidR="00852A0D" w14:paraId="077259D8" w14:textId="77777777" w:rsidTr="002004AF">
        <w:tc>
          <w:tcPr>
            <w:tcW w:w="817" w:type="dxa"/>
            <w:vAlign w:val="center"/>
          </w:tcPr>
          <w:p w14:paraId="3B91D6CD" w14:textId="77777777" w:rsidR="00852A0D" w:rsidRPr="001B7D3E" w:rsidRDefault="00852A0D" w:rsidP="002004AF">
            <w:pPr>
              <w:spacing w:line="360" w:lineRule="auto"/>
              <w:jc w:val="center"/>
              <w:rPr>
                <w:rFonts w:ascii="仿宋" w:eastAsia="仿宋" w:hAnsi="仿宋" w:cs="仿宋"/>
                <w:sz w:val="24"/>
                <w:szCs w:val="24"/>
              </w:rPr>
            </w:pPr>
          </w:p>
        </w:tc>
        <w:tc>
          <w:tcPr>
            <w:tcW w:w="1134" w:type="dxa"/>
            <w:vAlign w:val="center"/>
          </w:tcPr>
          <w:p w14:paraId="64EA479E" w14:textId="77777777" w:rsidR="00852A0D" w:rsidRPr="001B7D3E" w:rsidRDefault="00852A0D" w:rsidP="002004AF">
            <w:pPr>
              <w:spacing w:line="360" w:lineRule="auto"/>
              <w:jc w:val="center"/>
              <w:rPr>
                <w:rFonts w:ascii="仿宋" w:eastAsia="仿宋" w:hAnsi="仿宋" w:cs="仿宋"/>
                <w:sz w:val="24"/>
                <w:szCs w:val="24"/>
              </w:rPr>
            </w:pPr>
          </w:p>
        </w:tc>
        <w:tc>
          <w:tcPr>
            <w:tcW w:w="1843" w:type="dxa"/>
            <w:vAlign w:val="center"/>
          </w:tcPr>
          <w:p w14:paraId="0ACA6DBD" w14:textId="77777777" w:rsidR="00852A0D" w:rsidRPr="001B7D3E" w:rsidRDefault="00852A0D" w:rsidP="002004AF">
            <w:pPr>
              <w:spacing w:line="360" w:lineRule="auto"/>
              <w:jc w:val="center"/>
              <w:rPr>
                <w:rFonts w:ascii="仿宋" w:eastAsia="仿宋" w:hAnsi="仿宋" w:cs="仿宋"/>
                <w:sz w:val="24"/>
                <w:szCs w:val="24"/>
              </w:rPr>
            </w:pPr>
          </w:p>
        </w:tc>
        <w:tc>
          <w:tcPr>
            <w:tcW w:w="1701" w:type="dxa"/>
            <w:vAlign w:val="center"/>
          </w:tcPr>
          <w:p w14:paraId="12E0B05F" w14:textId="77777777" w:rsidR="00852A0D" w:rsidRPr="001B7D3E" w:rsidRDefault="00852A0D" w:rsidP="002004AF">
            <w:pPr>
              <w:adjustRightInd w:val="0"/>
              <w:snapToGrid w:val="0"/>
              <w:jc w:val="center"/>
              <w:rPr>
                <w:rFonts w:ascii="仿宋" w:eastAsia="仿宋" w:hAnsi="仿宋" w:cs="仿宋"/>
                <w:sz w:val="24"/>
                <w:szCs w:val="24"/>
              </w:rPr>
            </w:pPr>
          </w:p>
        </w:tc>
        <w:tc>
          <w:tcPr>
            <w:tcW w:w="2020" w:type="dxa"/>
            <w:vAlign w:val="center"/>
          </w:tcPr>
          <w:p w14:paraId="50DAF5A4" w14:textId="77777777" w:rsidR="00852A0D" w:rsidRPr="001B7D3E" w:rsidRDefault="00852A0D" w:rsidP="002004AF">
            <w:pPr>
              <w:adjustRightInd w:val="0"/>
              <w:snapToGrid w:val="0"/>
              <w:jc w:val="center"/>
              <w:rPr>
                <w:rFonts w:ascii="仿宋" w:eastAsia="仿宋" w:hAnsi="仿宋" w:cs="仿宋"/>
                <w:sz w:val="24"/>
                <w:szCs w:val="24"/>
              </w:rPr>
            </w:pPr>
          </w:p>
        </w:tc>
        <w:tc>
          <w:tcPr>
            <w:tcW w:w="2043" w:type="dxa"/>
            <w:vAlign w:val="center"/>
          </w:tcPr>
          <w:p w14:paraId="7B0E7934" w14:textId="77777777" w:rsidR="00852A0D" w:rsidRPr="001B7D3E" w:rsidRDefault="00852A0D" w:rsidP="002004AF">
            <w:pPr>
              <w:adjustRightInd w:val="0"/>
              <w:snapToGrid w:val="0"/>
              <w:jc w:val="center"/>
              <w:rPr>
                <w:rFonts w:ascii="仿宋" w:eastAsia="仿宋" w:hAnsi="仿宋" w:cs="仿宋"/>
                <w:sz w:val="24"/>
                <w:szCs w:val="24"/>
              </w:rPr>
            </w:pPr>
          </w:p>
        </w:tc>
        <w:tc>
          <w:tcPr>
            <w:tcW w:w="1749" w:type="dxa"/>
            <w:vAlign w:val="center"/>
          </w:tcPr>
          <w:p w14:paraId="754CBDEB" w14:textId="77777777" w:rsidR="00852A0D" w:rsidRPr="001B7D3E" w:rsidRDefault="00852A0D" w:rsidP="002004AF">
            <w:pPr>
              <w:spacing w:line="360" w:lineRule="auto"/>
              <w:jc w:val="center"/>
              <w:rPr>
                <w:rFonts w:ascii="仿宋" w:eastAsia="仿宋" w:hAnsi="仿宋" w:cs="仿宋"/>
                <w:sz w:val="24"/>
                <w:szCs w:val="24"/>
              </w:rPr>
            </w:pPr>
          </w:p>
        </w:tc>
        <w:tc>
          <w:tcPr>
            <w:tcW w:w="1984" w:type="dxa"/>
            <w:vAlign w:val="center"/>
          </w:tcPr>
          <w:p w14:paraId="1C1ECE4B" w14:textId="77777777" w:rsidR="00852A0D" w:rsidRPr="001B7D3E" w:rsidRDefault="00852A0D" w:rsidP="002004AF">
            <w:pPr>
              <w:spacing w:line="360" w:lineRule="auto"/>
              <w:jc w:val="center"/>
              <w:rPr>
                <w:rFonts w:ascii="仿宋" w:eastAsia="仿宋" w:hAnsi="仿宋" w:cs="仿宋"/>
                <w:sz w:val="24"/>
                <w:szCs w:val="24"/>
              </w:rPr>
            </w:pPr>
          </w:p>
        </w:tc>
        <w:tc>
          <w:tcPr>
            <w:tcW w:w="833" w:type="dxa"/>
            <w:vAlign w:val="center"/>
          </w:tcPr>
          <w:p w14:paraId="64DCD8B4" w14:textId="77777777" w:rsidR="00852A0D" w:rsidRPr="001B7D3E" w:rsidRDefault="00852A0D" w:rsidP="002004AF">
            <w:pPr>
              <w:spacing w:line="360" w:lineRule="auto"/>
              <w:jc w:val="center"/>
              <w:rPr>
                <w:rFonts w:ascii="仿宋" w:eastAsia="仿宋" w:hAnsi="仿宋" w:cs="仿宋"/>
                <w:sz w:val="24"/>
                <w:szCs w:val="24"/>
              </w:rPr>
            </w:pPr>
          </w:p>
        </w:tc>
      </w:tr>
    </w:tbl>
    <w:p w14:paraId="48ED6EE3" w14:textId="77777777" w:rsidR="001135EF" w:rsidRDefault="001135EF">
      <w:pPr>
        <w:pStyle w:val="a3"/>
        <w:ind w:firstLineChars="0" w:firstLine="0"/>
        <w:jc w:val="both"/>
        <w:rPr>
          <w:rFonts w:ascii="仿宋" w:eastAsia="仿宋" w:hAnsi="仿宋" w:cs="仿宋"/>
          <w:kern w:val="0"/>
          <w:sz w:val="32"/>
          <w:szCs w:val="32"/>
        </w:rPr>
      </w:pPr>
    </w:p>
    <w:sectPr w:rsidR="001135EF" w:rsidSect="000F692C">
      <w:pgSz w:w="16838" w:h="11906" w:orient="landscape"/>
      <w:pgMar w:top="1800" w:right="1440" w:bottom="1800" w:left="144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A49E42" w14:textId="77777777" w:rsidR="00C451FE" w:rsidRDefault="00C451FE" w:rsidP="00375717">
      <w:r>
        <w:separator/>
      </w:r>
    </w:p>
  </w:endnote>
  <w:endnote w:type="continuationSeparator" w:id="0">
    <w:p w14:paraId="1ED2731A" w14:textId="77777777" w:rsidR="00C451FE" w:rsidRDefault="00C451FE" w:rsidP="00375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roman"/>
    <w:notTrueType/>
    <w:pitch w:val="default"/>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方正小标宋简体">
    <w:altName w:val="微软雅黑"/>
    <w:charset w:val="86"/>
    <w:family w:val="auto"/>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B127BB" w14:textId="77777777" w:rsidR="00C451FE" w:rsidRDefault="00C451FE" w:rsidP="00375717">
      <w:r>
        <w:separator/>
      </w:r>
    </w:p>
  </w:footnote>
  <w:footnote w:type="continuationSeparator" w:id="0">
    <w:p w14:paraId="36984D3D" w14:textId="77777777" w:rsidR="00C451FE" w:rsidRDefault="00C451FE" w:rsidP="003757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6382D3"/>
    <w:multiLevelType w:val="singleLevel"/>
    <w:tmpl w:val="616382D3"/>
    <w:lvl w:ilvl="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9"/>
  <w:noPunctuationKerning/>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5EF"/>
    <w:rsid w:val="000024E6"/>
    <w:rsid w:val="00014C96"/>
    <w:rsid w:val="00030D25"/>
    <w:rsid w:val="00045B7D"/>
    <w:rsid w:val="00053756"/>
    <w:rsid w:val="00072050"/>
    <w:rsid w:val="00074C87"/>
    <w:rsid w:val="000A5712"/>
    <w:rsid w:val="000A6FCC"/>
    <w:rsid w:val="000C0045"/>
    <w:rsid w:val="000D0375"/>
    <w:rsid w:val="000D106D"/>
    <w:rsid w:val="000F59B4"/>
    <w:rsid w:val="000F692C"/>
    <w:rsid w:val="0011075C"/>
    <w:rsid w:val="001135EF"/>
    <w:rsid w:val="00125F0B"/>
    <w:rsid w:val="001461D1"/>
    <w:rsid w:val="0018338F"/>
    <w:rsid w:val="00186ADE"/>
    <w:rsid w:val="00194233"/>
    <w:rsid w:val="001B7D3E"/>
    <w:rsid w:val="00233B7E"/>
    <w:rsid w:val="00244F63"/>
    <w:rsid w:val="00250CB4"/>
    <w:rsid w:val="00263CC8"/>
    <w:rsid w:val="002737EA"/>
    <w:rsid w:val="002C2059"/>
    <w:rsid w:val="0030076E"/>
    <w:rsid w:val="00375717"/>
    <w:rsid w:val="003A2D58"/>
    <w:rsid w:val="003A4EAC"/>
    <w:rsid w:val="003E7434"/>
    <w:rsid w:val="004032B9"/>
    <w:rsid w:val="00424317"/>
    <w:rsid w:val="00446371"/>
    <w:rsid w:val="0045681D"/>
    <w:rsid w:val="00462E5F"/>
    <w:rsid w:val="004701FD"/>
    <w:rsid w:val="004B3726"/>
    <w:rsid w:val="004E472B"/>
    <w:rsid w:val="004E6315"/>
    <w:rsid w:val="00513042"/>
    <w:rsid w:val="00516D78"/>
    <w:rsid w:val="00537935"/>
    <w:rsid w:val="00545124"/>
    <w:rsid w:val="005A4FE1"/>
    <w:rsid w:val="005C0F4A"/>
    <w:rsid w:val="005C45D5"/>
    <w:rsid w:val="005F72FB"/>
    <w:rsid w:val="00631AF2"/>
    <w:rsid w:val="00640BB8"/>
    <w:rsid w:val="00645DCC"/>
    <w:rsid w:val="00667C53"/>
    <w:rsid w:val="006B03DE"/>
    <w:rsid w:val="00735804"/>
    <w:rsid w:val="00783915"/>
    <w:rsid w:val="00787D1F"/>
    <w:rsid w:val="0079238F"/>
    <w:rsid w:val="007A5533"/>
    <w:rsid w:val="007B1ECA"/>
    <w:rsid w:val="007E66E6"/>
    <w:rsid w:val="007F2461"/>
    <w:rsid w:val="007F4D5E"/>
    <w:rsid w:val="00801888"/>
    <w:rsid w:val="00812F85"/>
    <w:rsid w:val="0082451C"/>
    <w:rsid w:val="0082695E"/>
    <w:rsid w:val="00852A0D"/>
    <w:rsid w:val="008611B7"/>
    <w:rsid w:val="008673EE"/>
    <w:rsid w:val="00874ED0"/>
    <w:rsid w:val="00877644"/>
    <w:rsid w:val="00886F5F"/>
    <w:rsid w:val="008B406D"/>
    <w:rsid w:val="008C5F90"/>
    <w:rsid w:val="008E0C30"/>
    <w:rsid w:val="008F4AFE"/>
    <w:rsid w:val="00911474"/>
    <w:rsid w:val="009301BF"/>
    <w:rsid w:val="00941ED7"/>
    <w:rsid w:val="009565D0"/>
    <w:rsid w:val="00957703"/>
    <w:rsid w:val="00965BAF"/>
    <w:rsid w:val="00991FE6"/>
    <w:rsid w:val="0099786E"/>
    <w:rsid w:val="009C4D3B"/>
    <w:rsid w:val="009D07A5"/>
    <w:rsid w:val="009F71BC"/>
    <w:rsid w:val="009F7FB7"/>
    <w:rsid w:val="00A71A49"/>
    <w:rsid w:val="00B1771C"/>
    <w:rsid w:val="00B34D25"/>
    <w:rsid w:val="00B44BBF"/>
    <w:rsid w:val="00B83E66"/>
    <w:rsid w:val="00BA5E34"/>
    <w:rsid w:val="00BB2AE7"/>
    <w:rsid w:val="00BB3919"/>
    <w:rsid w:val="00BE1573"/>
    <w:rsid w:val="00C020E3"/>
    <w:rsid w:val="00C451FE"/>
    <w:rsid w:val="00C61ED6"/>
    <w:rsid w:val="00D02DBB"/>
    <w:rsid w:val="00D3586B"/>
    <w:rsid w:val="00D74213"/>
    <w:rsid w:val="00DF2233"/>
    <w:rsid w:val="00DF4C2E"/>
    <w:rsid w:val="00E05C5E"/>
    <w:rsid w:val="00E14524"/>
    <w:rsid w:val="00E23AAB"/>
    <w:rsid w:val="00E429D6"/>
    <w:rsid w:val="00E42B09"/>
    <w:rsid w:val="00E86496"/>
    <w:rsid w:val="00EF2DCB"/>
    <w:rsid w:val="00EF70B1"/>
    <w:rsid w:val="00EF7B7E"/>
    <w:rsid w:val="00F22B3B"/>
    <w:rsid w:val="00F4512D"/>
    <w:rsid w:val="00F4526A"/>
    <w:rsid w:val="00F617AE"/>
    <w:rsid w:val="00F67854"/>
    <w:rsid w:val="00F80C39"/>
    <w:rsid w:val="00F842D2"/>
    <w:rsid w:val="00F967C1"/>
    <w:rsid w:val="00FA456E"/>
    <w:rsid w:val="00FA65BC"/>
    <w:rsid w:val="00FC16CA"/>
    <w:rsid w:val="00FD47AD"/>
    <w:rsid w:val="00FE55DD"/>
    <w:rsid w:val="00FE675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2E4A5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1A49"/>
    <w:pPr>
      <w:widowControl w:val="0"/>
      <w:jc w:val="both"/>
    </w:pPr>
    <w:rPr>
      <w:rFonts w:ascii="Calibri" w:hAnsi="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A71A49"/>
    <w:pPr>
      <w:spacing w:before="100" w:after="200" w:line="276" w:lineRule="auto"/>
      <w:ind w:firstLineChars="200" w:firstLine="420"/>
      <w:jc w:val="left"/>
    </w:pPr>
    <w:rPr>
      <w:sz w:val="20"/>
    </w:rPr>
  </w:style>
  <w:style w:type="paragraph" w:styleId="a4">
    <w:name w:val="annotation text"/>
    <w:basedOn w:val="a"/>
    <w:uiPriority w:val="99"/>
    <w:semiHidden/>
    <w:unhideWhenUsed/>
    <w:rsid w:val="00A71A49"/>
    <w:pPr>
      <w:jc w:val="left"/>
    </w:pPr>
  </w:style>
  <w:style w:type="paragraph" w:styleId="a5">
    <w:name w:val="footer"/>
    <w:basedOn w:val="a"/>
    <w:uiPriority w:val="99"/>
    <w:unhideWhenUsed/>
    <w:rsid w:val="00A71A49"/>
    <w:pPr>
      <w:tabs>
        <w:tab w:val="center" w:pos="4153"/>
        <w:tab w:val="right" w:pos="8306"/>
      </w:tabs>
      <w:snapToGrid w:val="0"/>
      <w:jc w:val="left"/>
    </w:pPr>
    <w:rPr>
      <w:sz w:val="18"/>
    </w:rPr>
  </w:style>
  <w:style w:type="paragraph" w:styleId="a6">
    <w:name w:val="header"/>
    <w:basedOn w:val="a"/>
    <w:uiPriority w:val="99"/>
    <w:unhideWhenUsed/>
    <w:rsid w:val="00A71A4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Normal (Web)"/>
    <w:basedOn w:val="a"/>
    <w:uiPriority w:val="99"/>
    <w:unhideWhenUsed/>
    <w:qFormat/>
    <w:rsid w:val="00A71A49"/>
    <w:pPr>
      <w:widowControl/>
      <w:spacing w:before="100" w:beforeAutospacing="1" w:after="100" w:afterAutospacing="1"/>
      <w:jc w:val="left"/>
    </w:pPr>
    <w:rPr>
      <w:rFonts w:ascii="宋体" w:hAnsi="宋体" w:cs="宋体"/>
      <w:kern w:val="0"/>
      <w:sz w:val="24"/>
      <w:szCs w:val="24"/>
    </w:rPr>
  </w:style>
  <w:style w:type="paragraph" w:customStyle="1" w:styleId="vsbcontentend">
    <w:name w:val="vsbcontent_end"/>
    <w:basedOn w:val="a"/>
    <w:qFormat/>
    <w:rsid w:val="00A71A49"/>
    <w:pPr>
      <w:widowControl/>
      <w:spacing w:before="100" w:beforeAutospacing="1" w:after="100" w:afterAutospacing="1"/>
      <w:jc w:val="left"/>
    </w:pPr>
    <w:rPr>
      <w:rFonts w:ascii="宋体" w:hAnsi="宋体" w:cs="宋体"/>
      <w:kern w:val="0"/>
      <w:sz w:val="24"/>
      <w:szCs w:val="24"/>
    </w:rPr>
  </w:style>
  <w:style w:type="paragraph" w:styleId="a8">
    <w:name w:val="Balloon Text"/>
    <w:basedOn w:val="a"/>
    <w:link w:val="Char"/>
    <w:uiPriority w:val="99"/>
    <w:semiHidden/>
    <w:unhideWhenUsed/>
    <w:rsid w:val="00F617AE"/>
    <w:rPr>
      <w:sz w:val="18"/>
      <w:szCs w:val="18"/>
    </w:rPr>
  </w:style>
  <w:style w:type="character" w:customStyle="1" w:styleId="Char">
    <w:name w:val="批注框文本 Char"/>
    <w:basedOn w:val="a0"/>
    <w:link w:val="a8"/>
    <w:uiPriority w:val="99"/>
    <w:semiHidden/>
    <w:rsid w:val="00F617AE"/>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1A49"/>
    <w:pPr>
      <w:widowControl w:val="0"/>
      <w:jc w:val="both"/>
    </w:pPr>
    <w:rPr>
      <w:rFonts w:ascii="Calibri" w:hAnsi="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A71A49"/>
    <w:pPr>
      <w:spacing w:before="100" w:after="200" w:line="276" w:lineRule="auto"/>
      <w:ind w:firstLineChars="200" w:firstLine="420"/>
      <w:jc w:val="left"/>
    </w:pPr>
    <w:rPr>
      <w:sz w:val="20"/>
    </w:rPr>
  </w:style>
  <w:style w:type="paragraph" w:styleId="a4">
    <w:name w:val="annotation text"/>
    <w:basedOn w:val="a"/>
    <w:uiPriority w:val="99"/>
    <w:semiHidden/>
    <w:unhideWhenUsed/>
    <w:rsid w:val="00A71A49"/>
    <w:pPr>
      <w:jc w:val="left"/>
    </w:pPr>
  </w:style>
  <w:style w:type="paragraph" w:styleId="a5">
    <w:name w:val="footer"/>
    <w:basedOn w:val="a"/>
    <w:uiPriority w:val="99"/>
    <w:unhideWhenUsed/>
    <w:rsid w:val="00A71A49"/>
    <w:pPr>
      <w:tabs>
        <w:tab w:val="center" w:pos="4153"/>
        <w:tab w:val="right" w:pos="8306"/>
      </w:tabs>
      <w:snapToGrid w:val="0"/>
      <w:jc w:val="left"/>
    </w:pPr>
    <w:rPr>
      <w:sz w:val="18"/>
    </w:rPr>
  </w:style>
  <w:style w:type="paragraph" w:styleId="a6">
    <w:name w:val="header"/>
    <w:basedOn w:val="a"/>
    <w:uiPriority w:val="99"/>
    <w:unhideWhenUsed/>
    <w:rsid w:val="00A71A4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Normal (Web)"/>
    <w:basedOn w:val="a"/>
    <w:uiPriority w:val="99"/>
    <w:unhideWhenUsed/>
    <w:qFormat/>
    <w:rsid w:val="00A71A49"/>
    <w:pPr>
      <w:widowControl/>
      <w:spacing w:before="100" w:beforeAutospacing="1" w:after="100" w:afterAutospacing="1"/>
      <w:jc w:val="left"/>
    </w:pPr>
    <w:rPr>
      <w:rFonts w:ascii="宋体" w:hAnsi="宋体" w:cs="宋体"/>
      <w:kern w:val="0"/>
      <w:sz w:val="24"/>
      <w:szCs w:val="24"/>
    </w:rPr>
  </w:style>
  <w:style w:type="paragraph" w:customStyle="1" w:styleId="vsbcontentend">
    <w:name w:val="vsbcontent_end"/>
    <w:basedOn w:val="a"/>
    <w:qFormat/>
    <w:rsid w:val="00A71A49"/>
    <w:pPr>
      <w:widowControl/>
      <w:spacing w:before="100" w:beforeAutospacing="1" w:after="100" w:afterAutospacing="1"/>
      <w:jc w:val="left"/>
    </w:pPr>
    <w:rPr>
      <w:rFonts w:ascii="宋体" w:hAnsi="宋体" w:cs="宋体"/>
      <w:kern w:val="0"/>
      <w:sz w:val="24"/>
      <w:szCs w:val="24"/>
    </w:rPr>
  </w:style>
  <w:style w:type="paragraph" w:styleId="a8">
    <w:name w:val="Balloon Text"/>
    <w:basedOn w:val="a"/>
    <w:link w:val="Char"/>
    <w:uiPriority w:val="99"/>
    <w:semiHidden/>
    <w:unhideWhenUsed/>
    <w:rsid w:val="00F617AE"/>
    <w:rPr>
      <w:sz w:val="18"/>
      <w:szCs w:val="18"/>
    </w:rPr>
  </w:style>
  <w:style w:type="character" w:customStyle="1" w:styleId="Char">
    <w:name w:val="批注框文本 Char"/>
    <w:basedOn w:val="a0"/>
    <w:link w:val="a8"/>
    <w:uiPriority w:val="99"/>
    <w:semiHidden/>
    <w:rsid w:val="00F617AE"/>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6024017">
      <w:bodyDiv w:val="1"/>
      <w:marLeft w:val="0"/>
      <w:marRight w:val="0"/>
      <w:marTop w:val="0"/>
      <w:marBottom w:val="0"/>
      <w:divBdr>
        <w:top w:val="none" w:sz="0" w:space="0" w:color="auto"/>
        <w:left w:val="none" w:sz="0" w:space="0" w:color="auto"/>
        <w:bottom w:val="none" w:sz="0" w:space="0" w:color="auto"/>
        <w:right w:val="none" w:sz="0" w:space="0" w:color="auto"/>
      </w:divBdr>
    </w:div>
    <w:div w:id="20742357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7</Pages>
  <Words>348</Words>
  <Characters>1989</Characters>
  <Application>Microsoft Office Word</Application>
  <DocSecurity>0</DocSecurity>
  <Lines>16</Lines>
  <Paragraphs>4</Paragraphs>
  <ScaleCrop>false</ScaleCrop>
  <Company/>
  <LinksUpToDate>false</LinksUpToDate>
  <CharactersWithSpaces>2333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《体育与健康》课程重修管理办法</dc:title>
  <dc:creator>Administrator</dc:creator>
  <cp:lastModifiedBy>Microsoft</cp:lastModifiedBy>
  <cp:revision>22</cp:revision>
  <cp:lastPrinted>2020-10-09T09:00:00Z</cp:lastPrinted>
  <dcterms:created xsi:type="dcterms:W3CDTF">2010-12-31T16:11:00Z</dcterms:created>
  <dcterms:modified xsi:type="dcterms:W3CDTF">2023-03-30T01:47:00Z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2052-9.1.0.4405</vt:lpwstr>
  </property>
  <property fmtid="{D5CDD505-2E9C-101B-9397-08002B2CF9AE}" pid="3" name="ICV">
    <vt:lpwstr>2A8D2CC5911748A48C89F9362AC1389E</vt:lpwstr>
  </property>
</Properties>
</file>